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D5F5D" w14:textId="77777777" w:rsidR="00457790" w:rsidRPr="007B4B93" w:rsidRDefault="00457790" w:rsidP="0014571E">
      <w:pPr>
        <w:spacing w:after="0" w:line="360" w:lineRule="auto"/>
        <w:rPr>
          <w:rFonts w:ascii="Times" w:hAnsi="Times"/>
          <w:color w:val="000000" w:themeColor="text1"/>
          <w:sz w:val="24"/>
          <w:szCs w:val="24"/>
          <w:lang w:val="sr-Cyrl-CS"/>
        </w:rPr>
      </w:pPr>
      <w:bookmarkStart w:id="0" w:name="_GoBack"/>
      <w:bookmarkEnd w:id="0"/>
      <w:r w:rsidRPr="007B4B93">
        <w:rPr>
          <w:rFonts w:ascii="Times" w:hAnsi="Times"/>
          <w:color w:val="000000" w:themeColor="text1"/>
          <w:sz w:val="24"/>
          <w:szCs w:val="24"/>
          <w:lang w:val="sr-Cyrl-CS"/>
        </w:rPr>
        <w:t>Универзитет у Нишу</w:t>
      </w:r>
    </w:p>
    <w:p w14:paraId="70806233" w14:textId="77777777" w:rsidR="00457790" w:rsidRPr="007B4B93" w:rsidRDefault="00457790" w:rsidP="0014571E">
      <w:pPr>
        <w:spacing w:after="0" w:line="360" w:lineRule="auto"/>
        <w:rPr>
          <w:rFonts w:ascii="Times" w:hAnsi="Times"/>
          <w:color w:val="000000" w:themeColor="text1"/>
          <w:sz w:val="24"/>
          <w:szCs w:val="24"/>
          <w:lang w:val="sr-Cyrl-CS"/>
        </w:rPr>
      </w:pPr>
      <w:r w:rsidRPr="007B4B93">
        <w:rPr>
          <w:rFonts w:ascii="Times" w:hAnsi="Times"/>
          <w:color w:val="000000" w:themeColor="text1"/>
          <w:sz w:val="24"/>
          <w:szCs w:val="24"/>
          <w:lang w:val="sr-Cyrl-CS"/>
        </w:rPr>
        <w:t>Филозофски факултет</w:t>
      </w:r>
    </w:p>
    <w:p w14:paraId="084442A1" w14:textId="77777777" w:rsidR="00457790" w:rsidRPr="007B4B93" w:rsidRDefault="00457790" w:rsidP="0014571E">
      <w:pPr>
        <w:spacing w:after="0" w:line="360" w:lineRule="auto"/>
        <w:rPr>
          <w:rFonts w:ascii="Times" w:hAnsi="Times"/>
          <w:color w:val="000000" w:themeColor="text1"/>
          <w:sz w:val="24"/>
          <w:szCs w:val="24"/>
          <w:lang w:val="sr-Cyrl-CS"/>
        </w:rPr>
      </w:pPr>
      <w:r w:rsidRPr="007B4B93">
        <w:rPr>
          <w:rFonts w:ascii="Times" w:hAnsi="Times"/>
          <w:color w:val="000000" w:themeColor="text1"/>
          <w:sz w:val="24"/>
          <w:szCs w:val="24"/>
          <w:lang w:val="sr-Cyrl-CS"/>
        </w:rPr>
        <w:t xml:space="preserve">Департман за </w:t>
      </w:r>
      <w:r w:rsidR="0014571E" w:rsidRPr="007B4B93">
        <w:rPr>
          <w:rFonts w:ascii="Times" w:hAnsi="Times"/>
          <w:color w:val="000000" w:themeColor="text1"/>
          <w:sz w:val="24"/>
          <w:szCs w:val="24"/>
          <w:lang w:val="sr-Cyrl-CS"/>
        </w:rPr>
        <w:t>комуникологију и новинарство</w:t>
      </w:r>
    </w:p>
    <w:p w14:paraId="3DBCD6F5" w14:textId="77777777" w:rsidR="00457790" w:rsidRPr="007B4B93" w:rsidRDefault="00457790" w:rsidP="0014571E">
      <w:pPr>
        <w:spacing w:line="360" w:lineRule="auto"/>
        <w:rPr>
          <w:rFonts w:ascii="Times" w:hAnsi="Times"/>
          <w:color w:val="000000" w:themeColor="text1"/>
          <w:sz w:val="24"/>
          <w:szCs w:val="24"/>
          <w:lang w:val="ru-RU"/>
        </w:rPr>
      </w:pPr>
    </w:p>
    <w:p w14:paraId="108F3EE3" w14:textId="77777777" w:rsidR="00457790" w:rsidRPr="007B4B93" w:rsidRDefault="00457790" w:rsidP="0014571E">
      <w:pPr>
        <w:spacing w:line="360" w:lineRule="auto"/>
        <w:rPr>
          <w:rFonts w:ascii="Times" w:hAnsi="Times"/>
          <w:color w:val="000000" w:themeColor="text1"/>
          <w:sz w:val="24"/>
          <w:szCs w:val="24"/>
          <w:lang w:val="ru-RU"/>
        </w:rPr>
      </w:pPr>
    </w:p>
    <w:p w14:paraId="626C41AF" w14:textId="77777777" w:rsidR="00457790" w:rsidRPr="007B4B93" w:rsidRDefault="00457790" w:rsidP="0014571E">
      <w:pPr>
        <w:spacing w:after="0" w:line="360" w:lineRule="auto"/>
        <w:jc w:val="both"/>
        <w:rPr>
          <w:rFonts w:ascii="Times" w:hAnsi="Times"/>
          <w:b/>
          <w:color w:val="000000" w:themeColor="text1"/>
          <w:sz w:val="24"/>
          <w:szCs w:val="24"/>
          <w:lang w:val="ru-RU"/>
        </w:rPr>
      </w:pPr>
      <w:r w:rsidRPr="007B4B93">
        <w:rPr>
          <w:rFonts w:ascii="Times" w:hAnsi="Times"/>
          <w:color w:val="000000" w:themeColor="text1"/>
          <w:sz w:val="24"/>
          <w:szCs w:val="24"/>
          <w:lang w:val="ru-RU"/>
        </w:rPr>
        <w:tab/>
      </w:r>
      <w:r w:rsidRPr="007B4B93">
        <w:rPr>
          <w:rFonts w:ascii="Times" w:hAnsi="Times"/>
          <w:color w:val="000000" w:themeColor="text1"/>
          <w:sz w:val="24"/>
          <w:szCs w:val="24"/>
          <w:lang w:val="ru-RU"/>
        </w:rPr>
        <w:tab/>
      </w:r>
      <w:r w:rsidRPr="007B4B93">
        <w:rPr>
          <w:rFonts w:ascii="Times" w:hAnsi="Times"/>
          <w:color w:val="000000" w:themeColor="text1"/>
          <w:sz w:val="24"/>
          <w:szCs w:val="24"/>
          <w:lang w:val="ru-RU"/>
        </w:rPr>
        <w:tab/>
      </w:r>
      <w:r w:rsidRPr="007B4B93">
        <w:rPr>
          <w:rFonts w:ascii="Times" w:hAnsi="Times"/>
          <w:color w:val="000000" w:themeColor="text1"/>
          <w:sz w:val="24"/>
          <w:szCs w:val="24"/>
          <w:lang w:val="ru-RU"/>
        </w:rPr>
        <w:tab/>
      </w:r>
      <w:r w:rsidRPr="007B4B93">
        <w:rPr>
          <w:rFonts w:ascii="Times" w:hAnsi="Times"/>
          <w:color w:val="000000" w:themeColor="text1"/>
          <w:sz w:val="24"/>
          <w:szCs w:val="24"/>
          <w:lang w:val="ru-RU"/>
        </w:rPr>
        <w:tab/>
      </w:r>
      <w:r w:rsidRPr="007B4B93">
        <w:rPr>
          <w:rFonts w:ascii="Times" w:hAnsi="Times"/>
          <w:color w:val="000000" w:themeColor="text1"/>
          <w:sz w:val="24"/>
          <w:szCs w:val="24"/>
          <w:lang w:val="ru-RU"/>
        </w:rPr>
        <w:tab/>
      </w:r>
      <w:r w:rsidRPr="007B4B93">
        <w:rPr>
          <w:rFonts w:ascii="Times" w:hAnsi="Times"/>
          <w:b/>
          <w:color w:val="000000" w:themeColor="text1"/>
          <w:sz w:val="24"/>
          <w:szCs w:val="24"/>
          <w:lang w:val="ru-RU"/>
        </w:rPr>
        <w:t>Наставно-научном већу</w:t>
      </w:r>
    </w:p>
    <w:p w14:paraId="6E20D1C1" w14:textId="77777777" w:rsidR="00457790" w:rsidRPr="007B4B93" w:rsidRDefault="00457790" w:rsidP="0014571E">
      <w:pPr>
        <w:spacing w:after="0" w:line="360" w:lineRule="auto"/>
        <w:jc w:val="both"/>
        <w:rPr>
          <w:rFonts w:ascii="Times" w:hAnsi="Times"/>
          <w:color w:val="000000" w:themeColor="text1"/>
          <w:sz w:val="24"/>
          <w:szCs w:val="24"/>
          <w:lang w:val="ru-RU"/>
        </w:rPr>
      </w:pPr>
      <w:r w:rsidRPr="007B4B93">
        <w:rPr>
          <w:rFonts w:ascii="Times" w:hAnsi="Times"/>
          <w:color w:val="000000" w:themeColor="text1"/>
          <w:sz w:val="24"/>
          <w:szCs w:val="24"/>
          <w:lang w:val="ru-RU"/>
        </w:rPr>
        <w:tab/>
      </w:r>
      <w:r w:rsidRPr="007B4B93">
        <w:rPr>
          <w:rFonts w:ascii="Times" w:hAnsi="Times"/>
          <w:color w:val="000000" w:themeColor="text1"/>
          <w:sz w:val="24"/>
          <w:szCs w:val="24"/>
          <w:lang w:val="ru-RU"/>
        </w:rPr>
        <w:tab/>
      </w:r>
      <w:r w:rsidRPr="007B4B93">
        <w:rPr>
          <w:rFonts w:ascii="Times" w:hAnsi="Times"/>
          <w:color w:val="000000" w:themeColor="text1"/>
          <w:sz w:val="24"/>
          <w:szCs w:val="24"/>
          <w:lang w:val="ru-RU"/>
        </w:rPr>
        <w:tab/>
      </w:r>
      <w:r w:rsidRPr="007B4B93">
        <w:rPr>
          <w:rFonts w:ascii="Times" w:hAnsi="Times"/>
          <w:color w:val="000000" w:themeColor="text1"/>
          <w:sz w:val="24"/>
          <w:szCs w:val="24"/>
          <w:lang w:val="ru-RU"/>
        </w:rPr>
        <w:tab/>
      </w:r>
      <w:r w:rsidRPr="007B4B93">
        <w:rPr>
          <w:rFonts w:ascii="Times" w:hAnsi="Times"/>
          <w:color w:val="000000" w:themeColor="text1"/>
          <w:sz w:val="24"/>
          <w:szCs w:val="24"/>
          <w:lang w:val="ru-RU"/>
        </w:rPr>
        <w:tab/>
      </w:r>
      <w:r w:rsidRPr="007B4B93">
        <w:rPr>
          <w:rFonts w:ascii="Times" w:hAnsi="Times"/>
          <w:color w:val="000000" w:themeColor="text1"/>
          <w:sz w:val="24"/>
          <w:szCs w:val="24"/>
          <w:lang w:val="ru-RU"/>
        </w:rPr>
        <w:tab/>
        <w:t>Филозофског факултета Универзитета у Нишу</w:t>
      </w:r>
    </w:p>
    <w:p w14:paraId="7C1BCAA0" w14:textId="77777777" w:rsidR="00457790" w:rsidRPr="007B4B93" w:rsidRDefault="00457790" w:rsidP="0014571E">
      <w:pPr>
        <w:spacing w:line="360" w:lineRule="auto"/>
        <w:jc w:val="both"/>
        <w:rPr>
          <w:rFonts w:ascii="Times" w:hAnsi="Times"/>
          <w:color w:val="000000" w:themeColor="text1"/>
          <w:sz w:val="24"/>
          <w:szCs w:val="24"/>
          <w:lang w:val="ru-RU"/>
        </w:rPr>
      </w:pPr>
    </w:p>
    <w:p w14:paraId="51396385" w14:textId="77777777" w:rsidR="0014571E" w:rsidRPr="007B4B93" w:rsidRDefault="00457790" w:rsidP="0014571E">
      <w:pPr>
        <w:spacing w:line="360" w:lineRule="auto"/>
        <w:ind w:firstLine="720"/>
        <w:jc w:val="center"/>
        <w:rPr>
          <w:rFonts w:ascii="Times" w:hAnsi="Times"/>
          <w:color w:val="000000" w:themeColor="text1"/>
          <w:sz w:val="24"/>
          <w:szCs w:val="24"/>
          <w:lang w:val="ru-RU"/>
        </w:rPr>
      </w:pPr>
      <w:r w:rsidRPr="007B4B93">
        <w:rPr>
          <w:rFonts w:ascii="Times" w:hAnsi="Times"/>
          <w:i/>
          <w:color w:val="000000" w:themeColor="text1"/>
          <w:sz w:val="24"/>
          <w:szCs w:val="24"/>
          <w:lang w:val="ru-RU"/>
        </w:rPr>
        <w:t>Предмет</w:t>
      </w:r>
      <w:r w:rsidRPr="007B4B93">
        <w:rPr>
          <w:rFonts w:ascii="Times" w:hAnsi="Times"/>
          <w:color w:val="000000" w:themeColor="text1"/>
          <w:sz w:val="24"/>
          <w:szCs w:val="24"/>
          <w:lang w:val="ru-RU"/>
        </w:rPr>
        <w:t xml:space="preserve">: Предлог за прихватање научноистраживачког пројекта </w:t>
      </w:r>
    </w:p>
    <w:p w14:paraId="21ABC7D9" w14:textId="3D041423" w:rsidR="0014571E" w:rsidRPr="007B4B93" w:rsidRDefault="004171AE" w:rsidP="00A5416C">
      <w:pPr>
        <w:spacing w:line="360" w:lineRule="auto"/>
        <w:ind w:firstLine="720"/>
        <w:jc w:val="center"/>
        <w:rPr>
          <w:rFonts w:ascii="Times" w:hAnsi="Times"/>
          <w:b/>
          <w:i/>
          <w:color w:val="000000" w:themeColor="text1"/>
          <w:sz w:val="24"/>
          <w:szCs w:val="24"/>
          <w:lang w:val="sr-Cyrl-CS"/>
        </w:rPr>
      </w:pPr>
      <w:r w:rsidRPr="007B4B93">
        <w:rPr>
          <w:rFonts w:ascii="Times" w:hAnsi="Times"/>
          <w:b/>
          <w:i/>
          <w:color w:val="000000" w:themeColor="text1"/>
          <w:sz w:val="24"/>
          <w:szCs w:val="24"/>
          <w:lang w:val="sr-Cyrl-CS"/>
        </w:rPr>
        <w:t>Локални медији</w:t>
      </w:r>
      <w:r w:rsidR="00F52287" w:rsidRPr="007B4B93">
        <w:rPr>
          <w:rFonts w:ascii="Times" w:hAnsi="Times"/>
          <w:b/>
          <w:i/>
          <w:color w:val="000000" w:themeColor="text1"/>
          <w:sz w:val="24"/>
          <w:szCs w:val="24"/>
          <w:lang w:val="sr-Cyrl-CS"/>
        </w:rPr>
        <w:t xml:space="preserve"> Нишавског округа</w:t>
      </w:r>
      <w:r w:rsidRPr="007B4B93">
        <w:rPr>
          <w:rFonts w:ascii="Times" w:hAnsi="Times"/>
          <w:b/>
          <w:i/>
          <w:color w:val="000000" w:themeColor="text1"/>
          <w:sz w:val="24"/>
          <w:szCs w:val="24"/>
          <w:lang w:val="sr-Cyrl-CS"/>
        </w:rPr>
        <w:t xml:space="preserve"> у дигиталном добу</w:t>
      </w:r>
    </w:p>
    <w:p w14:paraId="561EA433" w14:textId="77777777" w:rsidR="00A5416C" w:rsidRPr="007B4B93" w:rsidRDefault="00A5416C" w:rsidP="00A5416C">
      <w:pPr>
        <w:spacing w:line="360" w:lineRule="auto"/>
        <w:ind w:firstLine="720"/>
        <w:jc w:val="center"/>
        <w:rPr>
          <w:rFonts w:ascii="Times" w:hAnsi="Times"/>
          <w:b/>
          <w:i/>
          <w:color w:val="000000" w:themeColor="text1"/>
          <w:sz w:val="24"/>
          <w:szCs w:val="24"/>
          <w:lang w:val="sr-Cyrl-CS"/>
        </w:rPr>
      </w:pPr>
    </w:p>
    <w:p w14:paraId="708E2698" w14:textId="4156B38E" w:rsidR="00DC17B3" w:rsidRPr="007B4B93" w:rsidRDefault="00457790" w:rsidP="0014571E">
      <w:pPr>
        <w:spacing w:after="0" w:line="360" w:lineRule="auto"/>
        <w:ind w:firstLine="576"/>
        <w:jc w:val="both"/>
        <w:rPr>
          <w:rFonts w:ascii="Times" w:hAnsi="Times" w:cs="Times New Roman"/>
          <w:b/>
          <w:i/>
          <w:color w:val="000000" w:themeColor="text1"/>
          <w:sz w:val="24"/>
          <w:szCs w:val="24"/>
        </w:rPr>
      </w:pPr>
      <w:r w:rsidRPr="007B4B93">
        <w:rPr>
          <w:rFonts w:ascii="Times" w:hAnsi="Times"/>
          <w:color w:val="000000" w:themeColor="text1"/>
          <w:sz w:val="24"/>
          <w:szCs w:val="24"/>
          <w:lang w:val="sr-Cyrl-CS"/>
        </w:rPr>
        <w:t xml:space="preserve">На седници одржаној </w:t>
      </w:r>
      <w:r w:rsidR="007C2062">
        <w:rPr>
          <w:rFonts w:ascii="Times" w:hAnsi="Times"/>
          <w:color w:val="000000" w:themeColor="text1"/>
          <w:sz w:val="24"/>
          <w:szCs w:val="24"/>
          <w:lang w:val="sr-Latn-RS"/>
        </w:rPr>
        <w:t xml:space="preserve">22. </w:t>
      </w:r>
      <w:r w:rsidR="007C2062">
        <w:rPr>
          <w:rFonts w:ascii="Times" w:hAnsi="Times"/>
          <w:color w:val="000000" w:themeColor="text1"/>
          <w:sz w:val="24"/>
          <w:szCs w:val="24"/>
          <w:lang w:val="sr-Cyrl-RS"/>
        </w:rPr>
        <w:t>маја</w:t>
      </w:r>
      <w:r w:rsidR="0014571E" w:rsidRPr="007B4B93">
        <w:rPr>
          <w:rFonts w:ascii="Times" w:hAnsi="Times"/>
          <w:color w:val="000000" w:themeColor="text1"/>
          <w:sz w:val="24"/>
          <w:szCs w:val="24"/>
          <w:lang w:val="sr-Cyrl-CS"/>
        </w:rPr>
        <w:t xml:space="preserve"> </w:t>
      </w:r>
      <w:r w:rsidR="004171AE" w:rsidRPr="007B4B93">
        <w:rPr>
          <w:rFonts w:ascii="Times" w:hAnsi="Times"/>
          <w:color w:val="000000" w:themeColor="text1"/>
          <w:sz w:val="24"/>
          <w:szCs w:val="24"/>
          <w:lang w:val="sr-Cyrl-CS"/>
        </w:rPr>
        <w:t>2018</w:t>
      </w:r>
      <w:r w:rsidRPr="007B4B93">
        <w:rPr>
          <w:rFonts w:ascii="Times" w:hAnsi="Times"/>
          <w:color w:val="000000" w:themeColor="text1"/>
          <w:sz w:val="24"/>
          <w:szCs w:val="24"/>
          <w:lang w:val="sr-Cyrl-CS"/>
        </w:rPr>
        <w:t xml:space="preserve">. године Веће Департмана за </w:t>
      </w:r>
      <w:r w:rsidR="004171AE" w:rsidRPr="007B4B93">
        <w:rPr>
          <w:rFonts w:ascii="Times" w:hAnsi="Times"/>
          <w:color w:val="000000" w:themeColor="text1"/>
          <w:sz w:val="24"/>
          <w:szCs w:val="24"/>
          <w:lang w:val="sr-Cyrl-CS"/>
        </w:rPr>
        <w:t>комуникологију и новинарство</w:t>
      </w:r>
      <w:r w:rsidRPr="007B4B93">
        <w:rPr>
          <w:rFonts w:ascii="Times" w:hAnsi="Times"/>
          <w:color w:val="000000" w:themeColor="text1"/>
          <w:sz w:val="24"/>
          <w:szCs w:val="24"/>
          <w:lang w:val="sr-Cyrl-CS"/>
        </w:rPr>
        <w:t xml:space="preserve"> предложило је да се прихвати научноистраживачки пројекат</w:t>
      </w:r>
      <w:r w:rsidR="003760BA" w:rsidRPr="007B4B93">
        <w:rPr>
          <w:color w:val="000000" w:themeColor="text1"/>
          <w:sz w:val="24"/>
          <w:szCs w:val="24"/>
        </w:rPr>
        <w:t xml:space="preserve"> </w:t>
      </w:r>
      <w:r w:rsidR="004171AE" w:rsidRPr="007B4B93">
        <w:rPr>
          <w:rFonts w:ascii="Times" w:hAnsi="Times"/>
          <w:i/>
          <w:color w:val="000000" w:themeColor="text1"/>
          <w:sz w:val="24"/>
          <w:szCs w:val="24"/>
          <w:lang w:val="sr-Cyrl-CS"/>
        </w:rPr>
        <w:t xml:space="preserve">Локални медији </w:t>
      </w:r>
      <w:r w:rsidR="0024288A" w:rsidRPr="007B4B93">
        <w:rPr>
          <w:rFonts w:ascii="Times" w:hAnsi="Times"/>
          <w:i/>
          <w:color w:val="000000" w:themeColor="text1"/>
          <w:sz w:val="24"/>
          <w:szCs w:val="24"/>
          <w:lang w:val="sr-Cyrl-CS"/>
        </w:rPr>
        <w:t xml:space="preserve">Нишавског округа </w:t>
      </w:r>
      <w:r w:rsidR="004171AE" w:rsidRPr="007B4B93">
        <w:rPr>
          <w:rFonts w:ascii="Times" w:hAnsi="Times"/>
          <w:i/>
          <w:color w:val="000000" w:themeColor="text1"/>
          <w:sz w:val="24"/>
          <w:szCs w:val="24"/>
          <w:lang w:val="sr-Cyrl-CS"/>
        </w:rPr>
        <w:t>у дигиталном добу</w:t>
      </w:r>
      <w:r w:rsidR="003760BA" w:rsidRPr="007B4B93">
        <w:rPr>
          <w:i/>
          <w:color w:val="000000" w:themeColor="text1"/>
          <w:sz w:val="24"/>
          <w:szCs w:val="24"/>
        </w:rPr>
        <w:t xml:space="preserve"> </w:t>
      </w:r>
      <w:r w:rsidR="00A5416C" w:rsidRPr="007B4B93">
        <w:rPr>
          <w:rFonts w:ascii="Times" w:hAnsi="Times"/>
          <w:color w:val="000000" w:themeColor="text1"/>
          <w:sz w:val="24"/>
          <w:szCs w:val="24"/>
          <w:lang w:val="sr-Cyrl-CS"/>
        </w:rPr>
        <w:t>који је покренуо Центар за медијска истраживања</w:t>
      </w:r>
      <w:r w:rsidR="003760BA" w:rsidRPr="007B4B93">
        <w:rPr>
          <w:color w:val="000000" w:themeColor="text1"/>
          <w:sz w:val="24"/>
          <w:szCs w:val="24"/>
        </w:rPr>
        <w:t xml:space="preserve"> </w:t>
      </w:r>
      <w:r w:rsidR="00815083" w:rsidRPr="007B4B93">
        <w:rPr>
          <w:rFonts w:ascii="Times" w:hAnsi="Times"/>
          <w:color w:val="000000" w:themeColor="text1"/>
          <w:sz w:val="24"/>
          <w:szCs w:val="24"/>
          <w:lang w:val="hr-HR"/>
        </w:rPr>
        <w:t>Филозофског факултета Универзитета у Нишу</w:t>
      </w:r>
      <w:r w:rsidR="004171AE" w:rsidRPr="007B4B93">
        <w:rPr>
          <w:rFonts w:ascii="Times" w:hAnsi="Times"/>
          <w:i/>
          <w:color w:val="000000" w:themeColor="text1"/>
          <w:sz w:val="24"/>
          <w:szCs w:val="24"/>
          <w:lang w:val="sr-Cyrl-CS"/>
        </w:rPr>
        <w:t>.</w:t>
      </w:r>
    </w:p>
    <w:p w14:paraId="186B8EE8" w14:textId="31FDE093" w:rsidR="0014571E" w:rsidRPr="007B4B93" w:rsidRDefault="0014571E" w:rsidP="0014571E">
      <w:pPr>
        <w:spacing w:after="0" w:line="360" w:lineRule="auto"/>
        <w:ind w:firstLine="576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Пројекат </w:t>
      </w:r>
      <w:r w:rsidRPr="007B4B93">
        <w:rPr>
          <w:rFonts w:ascii="Times" w:hAnsi="Times" w:cs="Times New Roman"/>
          <w:i/>
          <w:color w:val="000000" w:themeColor="text1"/>
          <w:sz w:val="24"/>
          <w:szCs w:val="24"/>
        </w:rPr>
        <w:t xml:space="preserve">Локални медији </w:t>
      </w:r>
      <w:r w:rsidR="0024288A" w:rsidRPr="007B4B93">
        <w:rPr>
          <w:rFonts w:ascii="Times" w:hAnsi="Times"/>
          <w:i/>
          <w:color w:val="000000" w:themeColor="text1"/>
          <w:sz w:val="24"/>
          <w:szCs w:val="24"/>
          <w:lang w:val="sr-Cyrl-CS"/>
        </w:rPr>
        <w:t xml:space="preserve">Нишавског округа </w:t>
      </w:r>
      <w:r w:rsidRPr="007B4B93">
        <w:rPr>
          <w:rFonts w:ascii="Times" w:hAnsi="Times" w:cs="Times New Roman"/>
          <w:i/>
          <w:color w:val="000000" w:themeColor="text1"/>
          <w:sz w:val="24"/>
          <w:szCs w:val="24"/>
        </w:rPr>
        <w:t>у дигиталном добу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истражиће положај у коме се налазе локални медији </w:t>
      </w:r>
      <w:r w:rsidR="00954240" w:rsidRPr="007B4B93">
        <w:rPr>
          <w:rFonts w:ascii="Times" w:hAnsi="Times" w:cs="Times New Roman"/>
          <w:color w:val="000000" w:themeColor="text1"/>
          <w:sz w:val="24"/>
          <w:szCs w:val="24"/>
        </w:rPr>
        <w:t>Нишавског округа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као и капацитете и стратегије које </w:t>
      </w:r>
      <w:r w:rsidR="00E96A01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ови 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медији имају како би одговорили изазовима које пред њих поставља дигитално доба. </w:t>
      </w:r>
    </w:p>
    <w:p w14:paraId="71560D28" w14:textId="77777777" w:rsidR="0014571E" w:rsidRPr="007B4B93" w:rsidRDefault="0014571E" w:rsidP="00B11CCA">
      <w:pPr>
        <w:spacing w:after="0" w:line="360" w:lineRule="auto"/>
        <w:ind w:firstLine="576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Дигитална технологија донела је многе промене као што су промене публике, а међу њима су пресељење публике на интернет и нове навике млађе публике (</w:t>
      </w:r>
      <w:r w:rsidRPr="007B4B93">
        <w:rPr>
          <w:rFonts w:ascii="Times" w:hAnsi="Times" w:cs="Times New Roman"/>
          <w:i/>
          <w:color w:val="000000" w:themeColor="text1"/>
          <w:sz w:val="24"/>
          <w:szCs w:val="24"/>
        </w:rPr>
        <w:t>дигиталних домородаца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>) која све више конзумира вести преко друштвених интернетских мрежа и дигиталних платформи.  Према подацима Завода за статистику Републике Србије у 2017. години</w:t>
      </w:r>
      <w:r w:rsidR="00332F6C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у Србији је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90,6% интернет популације од 16 до 24 године имало налог на друштвеним мрежама (Фејсбук и Твитер). Појавила се и могућност сарадње између новинара и корисника – објављивање кориснички генерисаног садржаја </w:t>
      </w:r>
      <w:r w:rsidR="008F583F" w:rsidRPr="007B4B93">
        <w:rPr>
          <w:rFonts w:ascii="Times" w:hAnsi="Times" w:cs="Times New Roman"/>
          <w:color w:val="000000" w:themeColor="text1"/>
          <w:sz w:val="24"/>
          <w:szCs w:val="24"/>
        </w:rPr>
        <w:t>(</w:t>
      </w:r>
      <w:r w:rsidR="00673DD6" w:rsidRPr="007B4B93">
        <w:rPr>
          <w:rFonts w:ascii="Times" w:hAnsi="Times" w:cs="Times New Roman"/>
          <w:i/>
          <w:color w:val="000000" w:themeColor="text1"/>
          <w:sz w:val="24"/>
          <w:szCs w:val="24"/>
        </w:rPr>
        <w:t>user gener</w:t>
      </w:r>
      <w:r w:rsidR="00B210A6" w:rsidRPr="007B4B93">
        <w:rPr>
          <w:rFonts w:ascii="Times" w:hAnsi="Times" w:cs="Times New Roman"/>
          <w:i/>
          <w:color w:val="000000" w:themeColor="text1"/>
          <w:sz w:val="24"/>
          <w:szCs w:val="24"/>
        </w:rPr>
        <w:t>a</w:t>
      </w:r>
      <w:r w:rsidR="00673DD6" w:rsidRPr="007B4B93">
        <w:rPr>
          <w:rFonts w:ascii="Times" w:hAnsi="Times" w:cs="Times New Roman"/>
          <w:i/>
          <w:color w:val="000000" w:themeColor="text1"/>
          <w:sz w:val="24"/>
          <w:szCs w:val="24"/>
        </w:rPr>
        <w:t>ted content</w:t>
      </w:r>
      <w:r w:rsidR="008F583F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) 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коју су теоретичари концептуализовали као партиципативно, колаборативно или грађанско новинарство. Идентификована је растућа улога друштвених мрежа, пре свих Твитера, у информисању јавности која је изазвала посебан вид новинарства - 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lastRenderedPageBreak/>
        <w:t>амбијентално новинарство (Хермида, 2014). Живимо у доба дигиталне културе (Гир, 2011), а наш живот узимајући у обзир свеприсутност медија и екрана постао је медијски живот (</w:t>
      </w:r>
      <w:r w:rsidR="00E90E65" w:rsidRPr="007B4B93">
        <w:rPr>
          <w:rFonts w:ascii="Times" w:hAnsi="Times" w:cs="Times New Roman"/>
          <w:color w:val="000000" w:themeColor="text1"/>
          <w:sz w:val="24"/>
          <w:szCs w:val="24"/>
        </w:rPr>
        <w:t>Deuze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, 2012). </w:t>
      </w:r>
    </w:p>
    <w:p w14:paraId="0D439E30" w14:textId="77777777" w:rsidR="0014571E" w:rsidRPr="007B4B93" w:rsidRDefault="0014571E" w:rsidP="0014571E">
      <w:pPr>
        <w:spacing w:after="0" w:line="360" w:lineRule="auto"/>
        <w:ind w:firstLine="576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Локални медији у Србији који се налазе се у тешком економском положају (многи чак и пред гашењем) присиљени су и да одговарају на све ове  изазове које је донело дигитално доба. </w:t>
      </w:r>
    </w:p>
    <w:p w14:paraId="76184537" w14:textId="739D2BF5" w:rsidR="0014571E" w:rsidRPr="007B4B93" w:rsidRDefault="0014571E" w:rsidP="0014571E">
      <w:pPr>
        <w:spacing w:after="0" w:line="360" w:lineRule="auto"/>
        <w:ind w:firstLine="576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Циљеви пројекта </w:t>
      </w:r>
      <w:r w:rsidRPr="007B4B93">
        <w:rPr>
          <w:rFonts w:ascii="Times" w:hAnsi="Times" w:cs="Times New Roman"/>
          <w:i/>
          <w:color w:val="000000" w:themeColor="text1"/>
          <w:sz w:val="24"/>
          <w:szCs w:val="24"/>
        </w:rPr>
        <w:t xml:space="preserve">Локални медији </w:t>
      </w:r>
      <w:r w:rsidR="0024288A" w:rsidRPr="007B4B93">
        <w:rPr>
          <w:rFonts w:ascii="Times" w:hAnsi="Times"/>
          <w:i/>
          <w:color w:val="000000" w:themeColor="text1"/>
          <w:sz w:val="24"/>
          <w:szCs w:val="24"/>
          <w:lang w:val="sr-Cyrl-CS"/>
        </w:rPr>
        <w:t xml:space="preserve">Нишавског округа </w:t>
      </w:r>
      <w:r w:rsidRPr="007B4B93">
        <w:rPr>
          <w:rFonts w:ascii="Times" w:hAnsi="Times" w:cs="Times New Roman"/>
          <w:i/>
          <w:color w:val="000000" w:themeColor="text1"/>
          <w:sz w:val="24"/>
          <w:szCs w:val="24"/>
        </w:rPr>
        <w:t>у дигиталном добу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су:</w:t>
      </w:r>
    </w:p>
    <w:p w14:paraId="1C244E83" w14:textId="77777777" w:rsidR="0014571E" w:rsidRPr="007B4B93" w:rsidRDefault="0014571E" w:rsidP="0014571E">
      <w:pPr>
        <w:pStyle w:val="ListParagraph"/>
        <w:spacing w:after="0" w:line="360" w:lineRule="auto"/>
        <w:ind w:firstLine="576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1.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ab/>
        <w:t>да утврди какав је положај локалних медија у Ниш</w:t>
      </w:r>
      <w:r w:rsidR="007945A9" w:rsidRPr="007B4B93">
        <w:rPr>
          <w:rFonts w:ascii="Times" w:hAnsi="Times" w:cs="Times New Roman"/>
          <w:color w:val="000000" w:themeColor="text1"/>
          <w:sz w:val="24"/>
          <w:szCs w:val="24"/>
        </w:rPr>
        <w:t>aвском округу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(који су економски, кадровски и организациони проблеми). </w:t>
      </w:r>
    </w:p>
    <w:p w14:paraId="37E4B110" w14:textId="77777777" w:rsidR="0014571E" w:rsidRPr="007B4B93" w:rsidRDefault="0014571E" w:rsidP="0014571E">
      <w:pPr>
        <w:pStyle w:val="ListParagraph"/>
        <w:spacing w:after="0" w:line="360" w:lineRule="auto"/>
        <w:ind w:firstLine="576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2.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ab/>
        <w:t>да утврди којим капацитетима располажу локални медији у Ниш</w:t>
      </w:r>
      <w:r w:rsidR="007945A9" w:rsidRPr="007B4B93">
        <w:rPr>
          <w:rFonts w:ascii="Times" w:hAnsi="Times" w:cs="Times New Roman"/>
          <w:color w:val="000000" w:themeColor="text1"/>
          <w:sz w:val="24"/>
          <w:szCs w:val="24"/>
        </w:rPr>
        <w:t>авском округу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када су њихова онлајн издања у питању (каква је развијеност веб сајта и кадровска оспособљеност запослених за онлајн новинарство).</w:t>
      </w:r>
    </w:p>
    <w:p w14:paraId="5B697280" w14:textId="77777777" w:rsidR="0014571E" w:rsidRPr="007B4B93" w:rsidRDefault="0014571E" w:rsidP="00B11CCA">
      <w:pPr>
        <w:pStyle w:val="ListParagraph"/>
        <w:spacing w:after="0" w:line="360" w:lineRule="auto"/>
        <w:ind w:firstLine="576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3.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ab/>
        <w:t>да утврди којим стратегијама прибегавају локални медији у Ниш</w:t>
      </w:r>
      <w:r w:rsidR="007945A9" w:rsidRPr="007B4B93">
        <w:rPr>
          <w:rFonts w:ascii="Times" w:hAnsi="Times" w:cs="Times New Roman"/>
          <w:color w:val="000000" w:themeColor="text1"/>
          <w:sz w:val="24"/>
          <w:szCs w:val="24"/>
        </w:rPr>
        <w:t>авском округу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како би опстали или повећали своју гледаност, слушаност, читаност и утицај и прилагодили се променама.</w:t>
      </w:r>
    </w:p>
    <w:p w14:paraId="775A8179" w14:textId="16A1D82E" w:rsidR="00B11CCA" w:rsidRPr="007B4B93" w:rsidRDefault="0014571E" w:rsidP="00B11CCA">
      <w:pPr>
        <w:spacing w:after="0" w:line="360" w:lineRule="auto"/>
        <w:ind w:firstLine="720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Главне активности које ће бити предузете у оквиру овог пројекта су спровођење дубинских интервјуа са директорима и главним и одговорним уредницима локалних медија у Ниш</w:t>
      </w:r>
      <w:r w:rsidR="007945A9" w:rsidRPr="007B4B93">
        <w:rPr>
          <w:rFonts w:ascii="Times" w:hAnsi="Times" w:cs="Times New Roman"/>
          <w:color w:val="000000" w:themeColor="text1"/>
          <w:sz w:val="24"/>
          <w:szCs w:val="24"/>
        </w:rPr>
        <w:t>авском округу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који би пружили информације о</w:t>
      </w:r>
      <w:r w:rsidR="007945A9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положају локалних медија у Нишавском округу,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кадровској оспособљености и стратегијама развоја. </w:t>
      </w:r>
      <w:r w:rsidR="007945A9" w:rsidRPr="007B4B93">
        <w:rPr>
          <w:rFonts w:ascii="Times" w:hAnsi="Times" w:cs="Times New Roman"/>
          <w:color w:val="000000" w:themeColor="text1"/>
          <w:sz w:val="24"/>
          <w:szCs w:val="24"/>
        </w:rPr>
        <w:t>О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>ве интервјуе спровели би реализатори пројекта. Друга врста активности односи се на анализу садржаја онлајн издања тради</w:t>
      </w:r>
      <w:r w:rsidR="00E05298" w:rsidRPr="007B4B93">
        <w:rPr>
          <w:rFonts w:ascii="Times" w:hAnsi="Times" w:cs="Times New Roman"/>
          <w:color w:val="000000" w:themeColor="text1"/>
          <w:sz w:val="24"/>
          <w:szCs w:val="24"/>
        </w:rPr>
        <w:t>ционалних локалних медија у Нишавском округу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којом би се установио ступањ развијености ових сајтова. Анализу садржаја ових онлајн издања радиће реализатори пројекта</w:t>
      </w:r>
      <w:r w:rsidR="00B11CCA" w:rsidRPr="007B4B93">
        <w:rPr>
          <w:rFonts w:ascii="Times" w:hAnsi="Times" w:cs="Times New Roman"/>
          <w:color w:val="000000" w:themeColor="text1"/>
          <w:sz w:val="24"/>
          <w:szCs w:val="24"/>
        </w:rPr>
        <w:t>, истраживачи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>.</w:t>
      </w:r>
    </w:p>
    <w:p w14:paraId="6625EB27" w14:textId="77777777" w:rsidR="00791C4D" w:rsidRPr="007B4B93" w:rsidRDefault="00791C4D" w:rsidP="0014571E">
      <w:pPr>
        <w:spacing w:after="0" w:line="360" w:lineRule="auto"/>
        <w:ind w:firstLine="720"/>
        <w:jc w:val="both"/>
        <w:rPr>
          <w:rFonts w:ascii="Times" w:hAnsi="Times" w:cs="Times New Roman"/>
          <w:b/>
          <w:color w:val="000000" w:themeColor="text1"/>
          <w:sz w:val="24"/>
          <w:szCs w:val="24"/>
        </w:rPr>
      </w:pPr>
    </w:p>
    <w:p w14:paraId="57BB1C18" w14:textId="77777777" w:rsidR="0014571E" w:rsidRPr="007B4B93" w:rsidRDefault="0014571E" w:rsidP="0014571E">
      <w:pPr>
        <w:spacing w:after="0" w:line="360" w:lineRule="auto"/>
        <w:ind w:firstLine="720"/>
        <w:jc w:val="both"/>
        <w:rPr>
          <w:rFonts w:ascii="Times" w:hAnsi="Times" w:cs="Times New Roman"/>
          <w:b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b/>
          <w:color w:val="000000" w:themeColor="text1"/>
          <w:sz w:val="24"/>
          <w:szCs w:val="24"/>
        </w:rPr>
        <w:t>ЦИЉЕВИ ПРОЈЕКТА</w:t>
      </w:r>
    </w:p>
    <w:p w14:paraId="4031B842" w14:textId="6FAC5DEC" w:rsidR="0014571E" w:rsidRPr="007B4B93" w:rsidRDefault="0014571E" w:rsidP="0014571E">
      <w:pPr>
        <w:spacing w:after="0" w:line="360" w:lineRule="auto"/>
        <w:ind w:firstLine="720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Први циљ пројекта </w:t>
      </w:r>
      <w:r w:rsidRPr="007B4B93">
        <w:rPr>
          <w:rFonts w:ascii="Times" w:hAnsi="Times" w:cs="Times New Roman"/>
          <w:i/>
          <w:color w:val="000000" w:themeColor="text1"/>
          <w:sz w:val="24"/>
          <w:szCs w:val="24"/>
        </w:rPr>
        <w:t xml:space="preserve">Локални медији </w:t>
      </w:r>
      <w:r w:rsidR="0024288A" w:rsidRPr="007B4B93">
        <w:rPr>
          <w:rFonts w:ascii="Times" w:hAnsi="Times"/>
          <w:i/>
          <w:color w:val="000000" w:themeColor="text1"/>
          <w:sz w:val="24"/>
          <w:szCs w:val="24"/>
          <w:lang w:val="sr-Cyrl-CS"/>
        </w:rPr>
        <w:t xml:space="preserve">Нишавског округа </w:t>
      </w:r>
      <w:r w:rsidRPr="007B4B93">
        <w:rPr>
          <w:rFonts w:ascii="Times" w:hAnsi="Times" w:cs="Times New Roman"/>
          <w:i/>
          <w:color w:val="000000" w:themeColor="text1"/>
          <w:sz w:val="24"/>
          <w:szCs w:val="24"/>
        </w:rPr>
        <w:t>у дигиталном добу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је да утврди какав је положај локалних медија у Ниш</w:t>
      </w:r>
      <w:r w:rsidR="007945A9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авском округу 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>(који су економски, кадровски и организациони проблеми). Сазнање о томе који су економски, кадровски и организациони проблеми ових локалних медија могло би да утиче на однос креатора медијске политике у Србији према локалним медијима. Значај локалних медија у демократском друштву је добро познат – функционисање локалних заједница и учешће грађана у јавном животу немогуће је без одговорних и одрживих локалних медија. Ова улога локалних медија не може бити остварена уколико се свакодневно суочавају са егзистенцијалним проблемима.</w:t>
      </w:r>
    </w:p>
    <w:p w14:paraId="4E769943" w14:textId="429C13C1" w:rsidR="0014571E" w:rsidRPr="007B4B93" w:rsidRDefault="0014571E" w:rsidP="00B11CCA">
      <w:pPr>
        <w:spacing w:after="0" w:line="360" w:lineRule="auto"/>
        <w:ind w:firstLine="720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lastRenderedPageBreak/>
        <w:t>Други циљ пројекта је да утврди којим капацитетима располажу локални медији у Ниш</w:t>
      </w:r>
      <w:r w:rsidR="007945A9" w:rsidRPr="007B4B93">
        <w:rPr>
          <w:rFonts w:ascii="Times" w:hAnsi="Times" w:cs="Times New Roman"/>
          <w:color w:val="000000" w:themeColor="text1"/>
          <w:sz w:val="24"/>
          <w:szCs w:val="24"/>
        </w:rPr>
        <w:t>авском округу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када су њихова онлајн издања у питању (каква је развијеност веб сајта и кадровска оспособљеност запослених за онлајн новинарство). Поред суочавања са проблемима сиромашног медијског тржишта у Србији, и посебно на југу Србије, локални медији хватају се укоштац и са осипањем публике која се све више сели на интернет. У Србији пенетрација интернета износи 68% у 2017. години (Завод за статистику Републике Србије). Истраживање новинарских пракси шест водећих националних медија показало је да су главни и одговорни  уредници свесни значаја дигиталних технологија, да сви добро познају нове тенденције у овој области и да желе да ухвате корак са светом (Михајлов Прокоповић, 2016). Пројекат </w:t>
      </w:r>
      <w:r w:rsidRPr="007B4B93">
        <w:rPr>
          <w:rFonts w:ascii="Times" w:hAnsi="Times" w:cs="Times New Roman"/>
          <w:i/>
          <w:color w:val="000000" w:themeColor="text1"/>
          <w:sz w:val="24"/>
          <w:szCs w:val="24"/>
        </w:rPr>
        <w:t xml:space="preserve">Локални медији </w:t>
      </w:r>
      <w:r w:rsidR="0024288A" w:rsidRPr="007B4B93">
        <w:rPr>
          <w:rFonts w:ascii="Times" w:hAnsi="Times"/>
          <w:i/>
          <w:color w:val="000000" w:themeColor="text1"/>
          <w:sz w:val="24"/>
          <w:szCs w:val="24"/>
          <w:lang w:val="sr-Cyrl-CS"/>
        </w:rPr>
        <w:t xml:space="preserve">Нишавског округа </w:t>
      </w:r>
      <w:r w:rsidRPr="007B4B93">
        <w:rPr>
          <w:rFonts w:ascii="Times" w:hAnsi="Times" w:cs="Times New Roman"/>
          <w:i/>
          <w:color w:val="000000" w:themeColor="text1"/>
          <w:sz w:val="24"/>
          <w:szCs w:val="24"/>
        </w:rPr>
        <w:t>у дигиталном добу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истражиће шта о значају онлајн издања мисле главни и одговорни уредници локалних медија у Ниш</w:t>
      </w:r>
      <w:r w:rsidR="007945A9" w:rsidRPr="007B4B93">
        <w:rPr>
          <w:rFonts w:ascii="Times" w:hAnsi="Times" w:cs="Times New Roman"/>
          <w:color w:val="000000" w:themeColor="text1"/>
          <w:sz w:val="24"/>
          <w:szCs w:val="24"/>
        </w:rPr>
        <w:t>у и другим местима Нишавског округа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>, познају ли нове праксе у овој области као и да ли су запослени у овим медијима оспособљени за рад у области онлајн новинарства. У којој мери су развијена онлајн издања локалних медија</w:t>
      </w:r>
      <w:r w:rsidR="007945A9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у Нишавском округу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и да ли користе предности дигиталне технологије биће установљено анализом садржаја ових веб сајтова.</w:t>
      </w:r>
    </w:p>
    <w:p w14:paraId="36E27EA6" w14:textId="77777777" w:rsidR="00791C4D" w:rsidRPr="007B4B93" w:rsidRDefault="0014571E" w:rsidP="00BA59AD">
      <w:pPr>
        <w:spacing w:after="0" w:line="360" w:lineRule="auto"/>
        <w:ind w:firstLine="720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Трећи циљ пројекта је  да утврди којим стратегијама прибегавају локални медији у Ниш</w:t>
      </w:r>
      <w:r w:rsidR="002229DA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авском округу 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>како би опстали или повећали своју гледаност, слушаност, читаност и утицај и прилагодили се променама. Одговоре на ово питање пружиће директори и главни и одговорни уредници локалних медија у</w:t>
      </w:r>
      <w:r w:rsidR="00A90440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дубинском интер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вјуу који ће спровести реализатори пројекта. Транзиција медијског система која је за резултат имала повлачење државе из власништва у локалним медијима значи и борбу на тржишту за све локалне медије. </w:t>
      </w:r>
      <w:r w:rsidR="00441F71" w:rsidRPr="007B4B93">
        <w:rPr>
          <w:rFonts w:ascii="Times" w:hAnsi="Times" w:cs="Times New Roman"/>
          <w:color w:val="000000" w:themeColor="text1"/>
          <w:sz w:val="24"/>
          <w:szCs w:val="24"/>
        </w:rPr>
        <w:t>Велику већину локалних медија у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Ниш</w:t>
      </w:r>
      <w:r w:rsidR="00441F71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авском округу чине комерцијални медији. Поред њих постоје и медији цивилног сектора као што је, на пример, Радио Глас Епархије нишке. 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>Грађани Ниша показали су да су свесни значаја улоге локалних медија када је јавни интерес у питању када су својим потписима подржали иницијативу да Нишка телевизија не буде продата већ да се трансформише у регионални јавни медијски сервис. Петицију којом се тражило да Нишка телевизија добије статус регионалног јавног сервиса потписало је 35 хиљада грађана Ниша. С обзиром да је медијско тржиште у Нишу</w:t>
      </w:r>
      <w:r w:rsidR="007F3ABF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и округу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сиромашно, локални медији се често ослањају на пројектно суфинансирање јавног интереса у ме</w:t>
      </w:r>
      <w:r w:rsidR="00791C4D" w:rsidRPr="007B4B93">
        <w:rPr>
          <w:rFonts w:ascii="Times" w:hAnsi="Times" w:cs="Times New Roman"/>
          <w:color w:val="000000" w:themeColor="text1"/>
          <w:sz w:val="24"/>
          <w:szCs w:val="24"/>
        </w:rPr>
        <w:t>дијима, неки медији се ослањају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на улагање у други бизнис или на пројектно финансирање и ретко на умрежавање са другим медијима. </w:t>
      </w:r>
    </w:p>
    <w:p w14:paraId="5E28841C" w14:textId="77777777" w:rsidR="002B558B" w:rsidRPr="007B4B93" w:rsidRDefault="002B558B" w:rsidP="00BA59AD">
      <w:pPr>
        <w:spacing w:after="0" w:line="360" w:lineRule="auto"/>
        <w:ind w:firstLine="720"/>
        <w:jc w:val="both"/>
        <w:rPr>
          <w:rFonts w:ascii="Times" w:hAnsi="Times" w:cs="Times New Roman"/>
          <w:color w:val="000000" w:themeColor="text1"/>
          <w:sz w:val="24"/>
          <w:szCs w:val="24"/>
        </w:rPr>
      </w:pPr>
    </w:p>
    <w:p w14:paraId="2A2181F2" w14:textId="77777777" w:rsidR="00791C4D" w:rsidRPr="007B4B93" w:rsidRDefault="00791C4D" w:rsidP="00791C4D">
      <w:pPr>
        <w:spacing w:after="0" w:line="360" w:lineRule="auto"/>
        <w:ind w:firstLine="720"/>
        <w:jc w:val="both"/>
        <w:rPr>
          <w:rFonts w:ascii="Times" w:hAnsi="Times" w:cs="Times New Roman"/>
          <w:b/>
          <w:color w:val="000000" w:themeColor="text1"/>
          <w:sz w:val="24"/>
          <w:szCs w:val="24"/>
        </w:rPr>
      </w:pPr>
    </w:p>
    <w:p w14:paraId="6282DA02" w14:textId="77777777" w:rsidR="0014571E" w:rsidRPr="007B4B93" w:rsidRDefault="0014571E" w:rsidP="00791C4D">
      <w:pPr>
        <w:spacing w:after="0" w:line="360" w:lineRule="auto"/>
        <w:ind w:firstLine="720"/>
        <w:jc w:val="both"/>
        <w:rPr>
          <w:rFonts w:ascii="Times" w:hAnsi="Times" w:cs="Times New Roman"/>
          <w:b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b/>
          <w:color w:val="000000" w:themeColor="text1"/>
          <w:sz w:val="24"/>
          <w:szCs w:val="24"/>
        </w:rPr>
        <w:t>ОПРАВДАНОСТ ПРОЈЕКТА</w:t>
      </w:r>
    </w:p>
    <w:p w14:paraId="50F2684D" w14:textId="3A893BC6" w:rsidR="0014571E" w:rsidRPr="007B4B93" w:rsidRDefault="0014571E" w:rsidP="00791C4D">
      <w:pPr>
        <w:spacing w:after="0" w:line="360" w:lineRule="auto"/>
        <w:ind w:firstLine="720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Пошто су ранија истраживања идентификовала неке проблеме локалних медија у Србији као што су лош економски положај локалних медија и слаби капацитети за суочавање са изазовима транзиције медијског система (Миливојевић и Михаиловић, 2004) у</w:t>
      </w:r>
      <w:r w:rsidR="0066172F" w:rsidRPr="007B4B93">
        <w:rPr>
          <w:rFonts w:ascii="Times" w:hAnsi="Times" w:cs="Times New Roman"/>
          <w:color w:val="000000" w:themeColor="text1"/>
          <w:sz w:val="24"/>
          <w:szCs w:val="24"/>
        </w:rPr>
        <w:t>очена је потреба да се ,,сними”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стање у Ниш</w:t>
      </w:r>
      <w:r w:rsidR="007F3ABF" w:rsidRPr="007B4B93">
        <w:rPr>
          <w:rFonts w:ascii="Times" w:hAnsi="Times" w:cs="Times New Roman"/>
          <w:color w:val="000000" w:themeColor="text1"/>
          <w:sz w:val="24"/>
          <w:szCs w:val="24"/>
        </w:rPr>
        <w:t>авском округу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од података о економском положају локалних медија, преко испитивања нивоа усвајања дигиталних технологија до одређивања стратегија којима би локални медији могли да остану одрживи, што су циљеви пројекта </w:t>
      </w:r>
      <w:r w:rsidRPr="007B4B93">
        <w:rPr>
          <w:rFonts w:ascii="Times" w:hAnsi="Times" w:cs="Times New Roman"/>
          <w:i/>
          <w:color w:val="000000" w:themeColor="text1"/>
          <w:sz w:val="24"/>
          <w:szCs w:val="24"/>
        </w:rPr>
        <w:t xml:space="preserve">Локални медији </w:t>
      </w:r>
      <w:r w:rsidR="005E067B" w:rsidRPr="007B4B93">
        <w:rPr>
          <w:rFonts w:ascii="Times" w:hAnsi="Times"/>
          <w:i/>
          <w:color w:val="000000" w:themeColor="text1"/>
          <w:sz w:val="24"/>
          <w:szCs w:val="24"/>
          <w:lang w:val="sr-Cyrl-CS"/>
        </w:rPr>
        <w:t xml:space="preserve">Нишавског округа </w:t>
      </w:r>
      <w:r w:rsidRPr="007B4B93">
        <w:rPr>
          <w:rFonts w:ascii="Times" w:hAnsi="Times" w:cs="Times New Roman"/>
          <w:i/>
          <w:color w:val="000000" w:themeColor="text1"/>
          <w:sz w:val="24"/>
          <w:szCs w:val="24"/>
        </w:rPr>
        <w:t>у дигиталном добу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>. Резултати овог пројекта наћи ће своју примену у формулисању препорука за креаторе медијске политике у Србији, као и у локалним медијима који ће моћи да располажу подацима о медијском пејзажу у Ниш</w:t>
      </w:r>
      <w:r w:rsidR="00231443" w:rsidRPr="007B4B93">
        <w:rPr>
          <w:rFonts w:ascii="Times" w:hAnsi="Times" w:cs="Times New Roman"/>
          <w:color w:val="000000" w:themeColor="text1"/>
          <w:sz w:val="24"/>
          <w:szCs w:val="24"/>
        </w:rPr>
        <w:t>авском округу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(</w:t>
      </w:r>
      <w:r w:rsidR="00231443" w:rsidRPr="007B4B93">
        <w:rPr>
          <w:rFonts w:ascii="Times" w:hAnsi="Times" w:cs="Times New Roman"/>
          <w:color w:val="000000" w:themeColor="text1"/>
          <w:sz w:val="24"/>
          <w:szCs w:val="24"/>
        </w:rPr>
        <w:t>стање у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локални</w:t>
      </w:r>
      <w:r w:rsidR="00231443" w:rsidRPr="007B4B93">
        <w:rPr>
          <w:rFonts w:ascii="Times" w:hAnsi="Times" w:cs="Times New Roman"/>
          <w:color w:val="000000" w:themeColor="text1"/>
          <w:sz w:val="24"/>
          <w:szCs w:val="24"/>
        </w:rPr>
        <w:t>м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медиј</w:t>
      </w:r>
      <w:r w:rsidR="00231443" w:rsidRPr="007B4B93">
        <w:rPr>
          <w:rFonts w:ascii="Times" w:hAnsi="Times" w:cs="Times New Roman"/>
          <w:color w:val="000000" w:themeColor="text1"/>
          <w:sz w:val="24"/>
          <w:szCs w:val="24"/>
        </w:rPr>
        <w:t>има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>, њихови проблеми, квалитет и развијеност онлајн издања, стратегије развоја, итд.).</w:t>
      </w:r>
    </w:p>
    <w:p w14:paraId="7E982930" w14:textId="77777777" w:rsidR="00314D16" w:rsidRPr="007B4B93" w:rsidRDefault="0014571E" w:rsidP="00791C4D">
      <w:pPr>
        <w:spacing w:after="0" w:line="360" w:lineRule="auto"/>
        <w:ind w:firstLine="720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Учешће у овом пројекту узеће наставници и сарадници Департмана за комуникологију и новинарство што ће им омогућити да унапреде своје компетенције и истраживачко искуство и на тај начин боље одговоре на захтеве за напредовање у виша звања. Наставници и сарадници на Департману за комуникологију и новинарство предлажу да се усвајањем овог пројекта омогући напредовање у виша звања тако што би овај пројекат служио као замена за учешће на пројектима које финансира Министарство просвете, науке и технолошког развоја Републике Србије, а што представља један од услова ближих критеријума за избор у звање наставника.</w:t>
      </w:r>
    </w:p>
    <w:p w14:paraId="2E7100C3" w14:textId="51B3BDBB" w:rsidR="00791C4D" w:rsidRPr="007B4B93" w:rsidRDefault="00791C4D" w:rsidP="00791C4D">
      <w:pPr>
        <w:spacing w:line="360" w:lineRule="auto"/>
        <w:ind w:firstLine="720"/>
        <w:jc w:val="both"/>
        <w:rPr>
          <w:rFonts w:ascii="Times" w:hAnsi="Times"/>
          <w:i/>
          <w:color w:val="000000" w:themeColor="text1"/>
          <w:sz w:val="24"/>
          <w:szCs w:val="24"/>
          <w:lang w:val="ru-RU"/>
        </w:rPr>
      </w:pPr>
      <w:r w:rsidRPr="007B4B93">
        <w:rPr>
          <w:rFonts w:ascii="Times" w:hAnsi="Times"/>
          <w:color w:val="000000" w:themeColor="text1"/>
          <w:sz w:val="24"/>
          <w:szCs w:val="24"/>
          <w:lang w:val="sr-Cyrl-CS"/>
        </w:rPr>
        <w:t xml:space="preserve">Департман за комуникологију и новинарство предлаже да на пројекту </w:t>
      </w:r>
      <w:r w:rsidRPr="007B4B93">
        <w:rPr>
          <w:rFonts w:ascii="Times" w:hAnsi="Times"/>
          <w:i/>
          <w:color w:val="000000" w:themeColor="text1"/>
          <w:sz w:val="24"/>
          <w:szCs w:val="24"/>
          <w:lang w:val="sr-Cyrl-CS"/>
        </w:rPr>
        <w:t>Локални медији</w:t>
      </w:r>
      <w:r w:rsidR="005E067B" w:rsidRPr="007B4B93">
        <w:rPr>
          <w:rFonts w:ascii="Times" w:hAnsi="Times"/>
          <w:i/>
          <w:color w:val="000000" w:themeColor="text1"/>
          <w:sz w:val="24"/>
          <w:szCs w:val="24"/>
          <w:lang w:val="sr-Cyrl-CS"/>
        </w:rPr>
        <w:t xml:space="preserve"> Нишавског округа</w:t>
      </w:r>
      <w:r w:rsidRPr="007B4B93">
        <w:rPr>
          <w:rFonts w:ascii="Times" w:hAnsi="Times"/>
          <w:i/>
          <w:color w:val="000000" w:themeColor="text1"/>
          <w:sz w:val="24"/>
          <w:szCs w:val="24"/>
          <w:lang w:val="sr-Cyrl-CS"/>
        </w:rPr>
        <w:t xml:space="preserve"> у дигиталном добу </w:t>
      </w:r>
      <w:r w:rsidRPr="007B4B93">
        <w:rPr>
          <w:rFonts w:ascii="Times" w:hAnsi="Times"/>
          <w:color w:val="000000" w:themeColor="text1"/>
          <w:sz w:val="24"/>
          <w:szCs w:val="24"/>
          <w:lang w:val="sr-Cyrl-CS"/>
        </w:rPr>
        <w:t xml:space="preserve">учествују </w:t>
      </w:r>
      <w:r w:rsidR="007C2062">
        <w:rPr>
          <w:rFonts w:ascii="Times" w:hAnsi="Times"/>
          <w:color w:val="000000" w:themeColor="text1"/>
          <w:sz w:val="24"/>
          <w:szCs w:val="24"/>
          <w:lang w:val="sr-Cyrl-CS"/>
        </w:rPr>
        <w:t>наставници и сарадници</w:t>
      </w:r>
      <w:r w:rsidRPr="007B4B93">
        <w:rPr>
          <w:rFonts w:ascii="Times" w:hAnsi="Times"/>
          <w:color w:val="000000" w:themeColor="text1"/>
          <w:sz w:val="24"/>
          <w:szCs w:val="24"/>
          <w:lang w:val="sr-Cyrl-CS"/>
        </w:rPr>
        <w:t xml:space="preserve"> Департмана за комуникологију и новинарство Филозофског факулте</w:t>
      </w:r>
      <w:r w:rsidR="007C2062">
        <w:rPr>
          <w:rFonts w:ascii="Times" w:hAnsi="Times"/>
          <w:color w:val="000000" w:themeColor="text1"/>
          <w:sz w:val="24"/>
          <w:szCs w:val="24"/>
          <w:lang w:val="sr-Cyrl-CS"/>
        </w:rPr>
        <w:t>та Универзитета у Нишу (Србија).</w:t>
      </w:r>
    </w:p>
    <w:p w14:paraId="605765EA" w14:textId="77777777" w:rsidR="0014571E" w:rsidRPr="007B4B93" w:rsidRDefault="0014571E" w:rsidP="00791C4D">
      <w:pPr>
        <w:spacing w:after="0" w:line="360" w:lineRule="auto"/>
        <w:ind w:firstLine="720"/>
        <w:jc w:val="both"/>
        <w:rPr>
          <w:rFonts w:ascii="Times" w:hAnsi="Times" w:cs="Times New Roman"/>
          <w:b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b/>
          <w:color w:val="000000" w:themeColor="text1"/>
          <w:sz w:val="24"/>
          <w:szCs w:val="24"/>
        </w:rPr>
        <w:t>МЕТОДОЛОГИЈА</w:t>
      </w:r>
    </w:p>
    <w:p w14:paraId="13EDBBB2" w14:textId="77777777" w:rsidR="0014571E" w:rsidRPr="007B4B93" w:rsidRDefault="0014571E" w:rsidP="00791C4D">
      <w:pPr>
        <w:spacing w:after="0" w:line="360" w:lineRule="auto"/>
        <w:ind w:firstLine="720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Техника коју ће реализатори пројекта користити биће дубински интервју са директорима и главним и одговорним уредницима локалних медија у Ниш</w:t>
      </w:r>
      <w:r w:rsidR="006505B7" w:rsidRPr="007B4B93">
        <w:rPr>
          <w:rFonts w:ascii="Times" w:hAnsi="Times" w:cs="Times New Roman"/>
          <w:color w:val="000000" w:themeColor="text1"/>
          <w:sz w:val="24"/>
          <w:szCs w:val="24"/>
        </w:rPr>
        <w:t>авском округу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за прикупљање података о стању и проблемима у локалним медијима, о капацитетима за развој онлајн издања и о стратегијама развоја. Упитник ће бити структуиран у неколико области: економски положај локалног медија, однос према јавном интересу, капацитети и планови за развој онлајн издања и стратегије развоја локалног медија.</w:t>
      </w:r>
    </w:p>
    <w:p w14:paraId="22464E8B" w14:textId="77777777" w:rsidR="0014571E" w:rsidRPr="007B4B93" w:rsidRDefault="0014571E" w:rsidP="00791C4D">
      <w:pPr>
        <w:spacing w:after="0" w:line="360" w:lineRule="auto"/>
        <w:ind w:firstLine="720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Друга техника - анализа садржаја онлајн издања локалних медија у Ниш</w:t>
      </w:r>
      <w:r w:rsidR="006505B7" w:rsidRPr="007B4B93">
        <w:rPr>
          <w:rFonts w:ascii="Times" w:hAnsi="Times" w:cs="Times New Roman"/>
          <w:color w:val="000000" w:themeColor="text1"/>
          <w:sz w:val="24"/>
          <w:szCs w:val="24"/>
        </w:rPr>
        <w:t>авском округу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биће коришћена како би се испитао степен развијености веб сајта. Области које ће бити истраживане су 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lastRenderedPageBreak/>
        <w:t>хипертекстуалност, интерактивност (кроз комуникацију путем имејла, корисничке коментаре, форуме, блогове, анкете и рубрике које шаљу корисници) и мултимедијалност. Поред њих биће истражене и следеће димензије: ажурирање сајта, идентификовање оригиналних садржаја за веб и присуство на друштвеним интернетским мрежама.</w:t>
      </w:r>
    </w:p>
    <w:p w14:paraId="7E3FEAC8" w14:textId="63DC32C8" w:rsidR="000717B1" w:rsidRPr="007B4B93" w:rsidRDefault="000717B1" w:rsidP="000717B1">
      <w:pPr>
        <w:spacing w:after="0" w:line="360" w:lineRule="auto"/>
        <w:ind w:firstLine="576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С обзиром на технику којом ће истраживање бити спроведено – дубински интервју, изабран је узорак сачињен од локалних медија који обезбеђује типичн</w:t>
      </w:r>
      <w:r w:rsidR="002B558B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ост. У обзир су узети утицајни 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>и типични локални медији Нишавског округа. Да би се добила што потпунија слика локалног медијског пејзажа биће истражени локални медији који се разликују према два критеријума: 1) према типу власништва (комерцијални и медији цивилног друштва) и 2) према врсти медија –електронски</w:t>
      </w:r>
      <w:r w:rsidR="00103861" w:rsidRPr="007B4B93">
        <w:rPr>
          <w:rFonts w:ascii="Times" w:hAnsi="Times" w:cs="Times New Roman"/>
          <w:color w:val="000000" w:themeColor="text1"/>
          <w:sz w:val="24"/>
          <w:szCs w:val="24"/>
        </w:rPr>
        <w:t>, штампани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и онлајн медији. Узорак ће бити формиран тако да обухвати не само медије из Ниша као центра округа, већ и медије из осталих општина Нишавског округа.</w:t>
      </w:r>
      <w:r w:rsidR="00103861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</w:t>
      </w:r>
    </w:p>
    <w:p w14:paraId="751EF503" w14:textId="77777777" w:rsidR="00103861" w:rsidRDefault="00103861" w:rsidP="00746E28">
      <w:pPr>
        <w:spacing w:after="0" w:line="360" w:lineRule="auto"/>
        <w:ind w:firstLine="576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Узорак:</w:t>
      </w:r>
    </w:p>
    <w:p w14:paraId="083C5369" w14:textId="77777777" w:rsidR="007B4B93" w:rsidRPr="007B4B93" w:rsidRDefault="007B4B93" w:rsidP="00746E28">
      <w:pPr>
        <w:spacing w:after="0" w:line="360" w:lineRule="auto"/>
        <w:ind w:firstLine="576"/>
        <w:jc w:val="both"/>
        <w:rPr>
          <w:rFonts w:ascii="Times" w:hAnsi="Times" w:cs="Times New Roman"/>
          <w:color w:val="000000" w:themeColor="text1"/>
          <w:sz w:val="24"/>
          <w:szCs w:val="24"/>
        </w:rPr>
      </w:pPr>
    </w:p>
    <w:p w14:paraId="1B9066D9" w14:textId="17F96192" w:rsidR="002B558B" w:rsidRPr="007B4B93" w:rsidRDefault="00103861" w:rsidP="00746E28">
      <w:pPr>
        <w:spacing w:after="0" w:line="360" w:lineRule="auto"/>
        <w:jc w:val="both"/>
        <w:rPr>
          <w:rFonts w:ascii="Times" w:hAnsi="Times" w:cs="Times New Roman"/>
          <w:b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               </w:t>
      </w:r>
      <w:r w:rsidR="007B4B93" w:rsidRPr="007B4B93">
        <w:rPr>
          <w:rFonts w:ascii="Times" w:hAnsi="Times" w:cs="Times New Roman"/>
          <w:b/>
          <w:color w:val="000000" w:themeColor="text1"/>
          <w:sz w:val="24"/>
          <w:szCs w:val="24"/>
        </w:rPr>
        <w:t>Телевизијске станице</w:t>
      </w:r>
      <w:r w:rsidRPr="007B4B93">
        <w:rPr>
          <w:rFonts w:ascii="Times" w:hAnsi="Times" w:cs="Times New Roman"/>
          <w:b/>
          <w:color w:val="000000" w:themeColor="text1"/>
          <w:sz w:val="24"/>
          <w:szCs w:val="24"/>
        </w:rPr>
        <w:t xml:space="preserve">: </w:t>
      </w:r>
    </w:p>
    <w:p w14:paraId="09A3E076" w14:textId="49F64B8A" w:rsidR="002B558B" w:rsidRPr="007B4B93" w:rsidRDefault="00103861" w:rsidP="009C282B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НТВ</w:t>
      </w:r>
      <w:r w:rsidR="00297DC1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(Ниш)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, </w:t>
      </w:r>
    </w:p>
    <w:p w14:paraId="27D6E354" w14:textId="08BCC39B" w:rsidR="002B558B" w:rsidRPr="007B4B93" w:rsidRDefault="00103861" w:rsidP="009C282B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ТВ Зона плус</w:t>
      </w:r>
      <w:r w:rsidR="00297DC1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(Ниш)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, </w:t>
      </w:r>
    </w:p>
    <w:p w14:paraId="46224445" w14:textId="4CA8B5F3" w:rsidR="009C282B" w:rsidRPr="007B4B93" w:rsidRDefault="00103861" w:rsidP="009C282B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ТВ Белами (TV Belle Amie</w:t>
      </w:r>
      <w:r w:rsidR="00297DC1" w:rsidRPr="007B4B93">
        <w:rPr>
          <w:rFonts w:ascii="Times" w:hAnsi="Times" w:cs="Times New Roman"/>
          <w:color w:val="000000" w:themeColor="text1"/>
          <w:sz w:val="24"/>
          <w:szCs w:val="24"/>
        </w:rPr>
        <w:t>, Ниш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), </w:t>
      </w:r>
    </w:p>
    <w:p w14:paraId="7B255D7A" w14:textId="7F58FE4B" w:rsidR="009C282B" w:rsidRPr="007B4B93" w:rsidRDefault="00103861" w:rsidP="009C282B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ТВ Коперникус</w:t>
      </w:r>
      <w:r w:rsidR="00297DC1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(Ниш)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, </w:t>
      </w:r>
    </w:p>
    <w:p w14:paraId="3FAA65C2" w14:textId="5520D230" w:rsidR="00103861" w:rsidRPr="007B4B93" w:rsidRDefault="00103861" w:rsidP="009C282B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ТВ Ласер (Сврљиг)</w:t>
      </w:r>
      <w:r w:rsidR="007B4B93">
        <w:rPr>
          <w:rFonts w:ascii="Times" w:hAnsi="Times" w:cs="Times New Roman"/>
          <w:color w:val="000000" w:themeColor="text1"/>
          <w:sz w:val="24"/>
          <w:szCs w:val="24"/>
        </w:rPr>
        <w:t>.</w:t>
      </w:r>
      <w:r w:rsidR="00825A62" w:rsidRPr="007B4B93">
        <w:rPr>
          <w:color w:val="000000" w:themeColor="text1"/>
        </w:rPr>
        <w:t xml:space="preserve"> </w:t>
      </w:r>
    </w:p>
    <w:p w14:paraId="4D81D104" w14:textId="77777777" w:rsidR="007B4B93" w:rsidRPr="007B4B93" w:rsidRDefault="007B4B93" w:rsidP="007B4B93">
      <w:pPr>
        <w:pStyle w:val="ListParagraph"/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</w:p>
    <w:p w14:paraId="77544029" w14:textId="718D1C41" w:rsidR="009C282B" w:rsidRPr="007B4B93" w:rsidRDefault="00103861" w:rsidP="00746E28">
      <w:pPr>
        <w:spacing w:after="0" w:line="360" w:lineRule="auto"/>
        <w:jc w:val="both"/>
        <w:rPr>
          <w:rFonts w:ascii="Times" w:hAnsi="Times" w:cs="Times New Roman"/>
          <w:b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              </w:t>
      </w:r>
      <w:r w:rsidRPr="007B4B93">
        <w:rPr>
          <w:rFonts w:ascii="Times" w:hAnsi="Times" w:cs="Times New Roman"/>
          <w:b/>
          <w:color w:val="000000" w:themeColor="text1"/>
          <w:sz w:val="24"/>
          <w:szCs w:val="24"/>
        </w:rPr>
        <w:t>Радио</w:t>
      </w:r>
      <w:r w:rsidR="007B4B93" w:rsidRPr="007B4B93">
        <w:rPr>
          <w:rFonts w:ascii="Times" w:hAnsi="Times" w:cs="Times New Roman"/>
          <w:b/>
          <w:color w:val="000000" w:themeColor="text1"/>
          <w:sz w:val="24"/>
          <w:szCs w:val="24"/>
        </w:rPr>
        <w:t xml:space="preserve"> станице</w:t>
      </w:r>
      <w:r w:rsidRPr="007B4B93">
        <w:rPr>
          <w:rFonts w:ascii="Times" w:hAnsi="Times" w:cs="Times New Roman"/>
          <w:b/>
          <w:color w:val="000000" w:themeColor="text1"/>
          <w:sz w:val="24"/>
          <w:szCs w:val="24"/>
        </w:rPr>
        <w:t xml:space="preserve">:  </w:t>
      </w:r>
    </w:p>
    <w:p w14:paraId="6E2E1323" w14:textId="14208D58" w:rsidR="009C282B" w:rsidRPr="007B4B93" w:rsidRDefault="00103861" w:rsidP="009C282B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Радио Сити  (Radio City Niš</w:t>
      </w:r>
      <w:r w:rsidR="00297DC1" w:rsidRPr="007B4B93">
        <w:rPr>
          <w:rFonts w:ascii="Times" w:hAnsi="Times" w:cs="Times New Roman"/>
          <w:color w:val="000000" w:themeColor="text1"/>
          <w:sz w:val="24"/>
          <w:szCs w:val="24"/>
        </w:rPr>
        <w:t>, Ниш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), </w:t>
      </w:r>
    </w:p>
    <w:p w14:paraId="585E03F2" w14:textId="3FDB1374" w:rsidR="009C282B" w:rsidRPr="007B4B93" w:rsidRDefault="00103861" w:rsidP="009C282B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Накси Банкер Радио (Naxi Banker Radio</w:t>
      </w:r>
      <w:r w:rsidR="00297DC1" w:rsidRPr="007B4B93">
        <w:rPr>
          <w:rFonts w:ascii="Times" w:hAnsi="Times" w:cs="Times New Roman"/>
          <w:color w:val="000000" w:themeColor="text1"/>
          <w:sz w:val="24"/>
          <w:szCs w:val="24"/>
        </w:rPr>
        <w:t>, Ниш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), </w:t>
      </w:r>
    </w:p>
    <w:p w14:paraId="4F450B8A" w14:textId="7EEA6980" w:rsidR="009C282B" w:rsidRPr="007B4B93" w:rsidRDefault="00103861" w:rsidP="009C282B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Радио Ин</w:t>
      </w:r>
      <w:r w:rsidR="00297DC1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(Ниш)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, </w:t>
      </w:r>
    </w:p>
    <w:p w14:paraId="5EAFEE3E" w14:textId="01DE4180" w:rsidR="009C282B" w:rsidRPr="007B4B93" w:rsidRDefault="00103861" w:rsidP="009C282B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Радио Белами (Radio Belle Amie</w:t>
      </w:r>
      <w:r w:rsidR="00297DC1" w:rsidRPr="007B4B93">
        <w:rPr>
          <w:rFonts w:ascii="Times" w:hAnsi="Times" w:cs="Times New Roman"/>
          <w:color w:val="000000" w:themeColor="text1"/>
          <w:sz w:val="24"/>
          <w:szCs w:val="24"/>
        </w:rPr>
        <w:t>, Ниш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), </w:t>
      </w:r>
    </w:p>
    <w:p w14:paraId="0D2F7B97" w14:textId="4683717D" w:rsidR="009C282B" w:rsidRPr="007B4B93" w:rsidRDefault="00103861" w:rsidP="009C282B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Радио Глас (</w:t>
      </w:r>
      <w:r w:rsidR="00155181" w:rsidRPr="007B4B93">
        <w:rPr>
          <w:rFonts w:ascii="Times" w:hAnsi="Times" w:cs="Times New Roman"/>
          <w:color w:val="000000" w:themeColor="text1"/>
          <w:sz w:val="24"/>
          <w:szCs w:val="24"/>
        </w:rPr>
        <w:t>МЦД</w:t>
      </w:r>
      <w:r w:rsidR="00297DC1" w:rsidRPr="007B4B93">
        <w:rPr>
          <w:rFonts w:ascii="Times" w:hAnsi="Times" w:cs="Times New Roman"/>
          <w:color w:val="000000" w:themeColor="text1"/>
          <w:sz w:val="24"/>
          <w:szCs w:val="24"/>
        </w:rPr>
        <w:t>, Ниш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), </w:t>
      </w:r>
    </w:p>
    <w:p w14:paraId="6DAAD3AA" w14:textId="5CD573D8" w:rsidR="009C282B" w:rsidRPr="007B4B93" w:rsidRDefault="00103861" w:rsidP="009C282B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Радио Алексинац</w:t>
      </w:r>
      <w:r w:rsidR="00297DC1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(Алексинац)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, </w:t>
      </w:r>
    </w:p>
    <w:p w14:paraId="4071A30F" w14:textId="77777777" w:rsidR="009C282B" w:rsidRPr="007B4B93" w:rsidRDefault="00103861" w:rsidP="009C282B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Радио Бубамара (Сврљиг), </w:t>
      </w:r>
    </w:p>
    <w:p w14:paraId="070E8C16" w14:textId="672C6575" w:rsidR="00103861" w:rsidRDefault="00103861" w:rsidP="009C282B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Радио Копријан (Дољевац)</w:t>
      </w:r>
      <w:r w:rsidR="007B4B93">
        <w:rPr>
          <w:rFonts w:ascii="Times" w:hAnsi="Times" w:cs="Times New Roman"/>
          <w:color w:val="000000" w:themeColor="text1"/>
          <w:sz w:val="24"/>
          <w:szCs w:val="24"/>
        </w:rPr>
        <w:t>.</w:t>
      </w:r>
      <w:r w:rsidR="00825A62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</w:t>
      </w:r>
    </w:p>
    <w:p w14:paraId="56C90070" w14:textId="77777777" w:rsidR="007B4B93" w:rsidRPr="007B4B93" w:rsidRDefault="007B4B93" w:rsidP="007B4B93">
      <w:pPr>
        <w:pStyle w:val="ListParagraph"/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</w:p>
    <w:p w14:paraId="402B9870" w14:textId="14C2002B" w:rsidR="009C282B" w:rsidRPr="007B4B93" w:rsidRDefault="007B4B93" w:rsidP="007B4B93">
      <w:pPr>
        <w:pStyle w:val="ListParagraph"/>
        <w:tabs>
          <w:tab w:val="left" w:pos="3227"/>
        </w:tabs>
        <w:spacing w:after="0" w:line="360" w:lineRule="auto"/>
        <w:jc w:val="both"/>
        <w:rPr>
          <w:rFonts w:ascii="Times" w:hAnsi="Times" w:cs="Times New Roman"/>
          <w:b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b/>
          <w:color w:val="000000" w:themeColor="text1"/>
          <w:sz w:val="24"/>
          <w:szCs w:val="24"/>
        </w:rPr>
        <w:t>Штампани медији</w:t>
      </w:r>
      <w:r w:rsidR="00103861" w:rsidRPr="007B4B93">
        <w:rPr>
          <w:rFonts w:ascii="Times" w:hAnsi="Times" w:cs="Times New Roman"/>
          <w:b/>
          <w:color w:val="000000" w:themeColor="text1"/>
          <w:sz w:val="24"/>
          <w:szCs w:val="24"/>
        </w:rPr>
        <w:t xml:space="preserve">: </w:t>
      </w:r>
    </w:p>
    <w:p w14:paraId="5426E16E" w14:textId="7B5F1CCF" w:rsidR="009C282B" w:rsidRPr="007B4B93" w:rsidRDefault="00103861" w:rsidP="009C282B">
      <w:pPr>
        <w:pStyle w:val="ListParagraph"/>
        <w:numPr>
          <w:ilvl w:val="0"/>
          <w:numId w:val="11"/>
        </w:numPr>
        <w:tabs>
          <w:tab w:val="left" w:pos="3227"/>
        </w:tabs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lastRenderedPageBreak/>
        <w:t>Народне новине</w:t>
      </w:r>
      <w:r w:rsidR="00297DC1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(Ниш)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, </w:t>
      </w:r>
    </w:p>
    <w:p w14:paraId="767C63FA" w14:textId="7E02B936" w:rsidR="009C282B" w:rsidRPr="007B4B93" w:rsidRDefault="00103861" w:rsidP="009C282B">
      <w:pPr>
        <w:pStyle w:val="ListParagraph"/>
        <w:numPr>
          <w:ilvl w:val="0"/>
          <w:numId w:val="11"/>
        </w:numPr>
        <w:tabs>
          <w:tab w:val="left" w:pos="3227"/>
        </w:tabs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Новости </w:t>
      </w:r>
      <w:r w:rsidR="00155181" w:rsidRPr="007B4B93">
        <w:rPr>
          <w:rFonts w:ascii="Times" w:hAnsi="Times" w:cs="Times New Roman"/>
          <w:color w:val="000000" w:themeColor="text1"/>
          <w:sz w:val="24"/>
          <w:szCs w:val="24"/>
        </w:rPr>
        <w:t>југа</w:t>
      </w:r>
      <w:r w:rsidR="00297DC1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(Алексинац)</w:t>
      </w:r>
      <w:r w:rsidR="00155181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, </w:t>
      </w:r>
    </w:p>
    <w:p w14:paraId="5420DBD7" w14:textId="2D3D3A88" w:rsidR="00103861" w:rsidRPr="007B4B93" w:rsidRDefault="00155181" w:rsidP="009C282B">
      <w:pPr>
        <w:pStyle w:val="ListParagraph"/>
        <w:numPr>
          <w:ilvl w:val="0"/>
          <w:numId w:val="11"/>
        </w:numPr>
        <w:tabs>
          <w:tab w:val="left" w:pos="3227"/>
        </w:tabs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Алновине</w:t>
      </w:r>
      <w:r w:rsidR="00297DC1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(Алексинац)</w:t>
      </w:r>
      <w:r w:rsidR="007B4B93">
        <w:rPr>
          <w:rFonts w:ascii="Times" w:hAnsi="Times" w:cs="Times New Roman"/>
          <w:color w:val="000000" w:themeColor="text1"/>
          <w:sz w:val="24"/>
          <w:szCs w:val="24"/>
        </w:rPr>
        <w:t>.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</w:t>
      </w:r>
      <w:r w:rsidR="00103861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</w:t>
      </w:r>
    </w:p>
    <w:p w14:paraId="268BA86C" w14:textId="77777777" w:rsidR="007B4B93" w:rsidRDefault="007B4B93" w:rsidP="007B4B93">
      <w:pPr>
        <w:pStyle w:val="ListParagraph"/>
        <w:tabs>
          <w:tab w:val="left" w:pos="3227"/>
        </w:tabs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  <w:u w:val="single"/>
        </w:rPr>
      </w:pPr>
    </w:p>
    <w:p w14:paraId="5FFA4E30" w14:textId="5323FC1C" w:rsidR="009C282B" w:rsidRPr="007B4B93" w:rsidRDefault="00103861" w:rsidP="007B4B93">
      <w:pPr>
        <w:pStyle w:val="ListParagraph"/>
        <w:tabs>
          <w:tab w:val="left" w:pos="3227"/>
        </w:tabs>
        <w:spacing w:after="0" w:line="360" w:lineRule="auto"/>
        <w:jc w:val="both"/>
        <w:rPr>
          <w:rFonts w:ascii="Times" w:hAnsi="Times" w:cs="Times New Roman"/>
          <w:b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b/>
          <w:color w:val="000000" w:themeColor="text1"/>
          <w:sz w:val="24"/>
          <w:szCs w:val="24"/>
        </w:rPr>
        <w:t>Онлајн</w:t>
      </w:r>
      <w:r w:rsidR="007B4B93" w:rsidRPr="007B4B93">
        <w:rPr>
          <w:rFonts w:ascii="Times" w:hAnsi="Times" w:cs="Times New Roman"/>
          <w:b/>
          <w:color w:val="000000" w:themeColor="text1"/>
          <w:sz w:val="24"/>
          <w:szCs w:val="24"/>
        </w:rPr>
        <w:t xml:space="preserve"> медији</w:t>
      </w:r>
      <w:r w:rsidRPr="007B4B93">
        <w:rPr>
          <w:rFonts w:ascii="Times" w:hAnsi="Times" w:cs="Times New Roman"/>
          <w:b/>
          <w:color w:val="000000" w:themeColor="text1"/>
          <w:sz w:val="24"/>
          <w:szCs w:val="24"/>
        </w:rPr>
        <w:t xml:space="preserve">: </w:t>
      </w:r>
    </w:p>
    <w:p w14:paraId="454F64C2" w14:textId="23940630" w:rsidR="009C282B" w:rsidRPr="007B4B93" w:rsidRDefault="00103861" w:rsidP="009C282B">
      <w:pPr>
        <w:pStyle w:val="ListParagraph"/>
        <w:numPr>
          <w:ilvl w:val="0"/>
          <w:numId w:val="10"/>
        </w:numPr>
        <w:tabs>
          <w:tab w:val="left" w:pos="3227"/>
        </w:tabs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Јужне вести</w:t>
      </w:r>
      <w:r w:rsidR="00DA5D28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(Ниш)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, </w:t>
      </w:r>
    </w:p>
    <w:p w14:paraId="179DDBD2" w14:textId="184CDCA5" w:rsidR="009C282B" w:rsidRPr="007B4B93" w:rsidRDefault="009C282B" w:rsidP="009C282B">
      <w:pPr>
        <w:pStyle w:val="ListParagraph"/>
        <w:numPr>
          <w:ilvl w:val="0"/>
          <w:numId w:val="10"/>
        </w:numPr>
        <w:tabs>
          <w:tab w:val="left" w:pos="3227"/>
        </w:tabs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Грађанин</w:t>
      </w:r>
      <w:r w:rsidR="00DA5D28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(Ниш)</w:t>
      </w:r>
      <w:r w:rsidR="00103861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, </w:t>
      </w:r>
    </w:p>
    <w:p w14:paraId="0548AB15" w14:textId="57B9730B" w:rsidR="009C282B" w:rsidRPr="007B4B93" w:rsidRDefault="00103861" w:rsidP="009C282B">
      <w:pPr>
        <w:pStyle w:val="ListParagraph"/>
        <w:numPr>
          <w:ilvl w:val="0"/>
          <w:numId w:val="10"/>
        </w:numPr>
        <w:tabs>
          <w:tab w:val="left" w:pos="3227"/>
        </w:tabs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Алпрес (Alpress</w:t>
      </w:r>
      <w:r w:rsidR="00DA5D28" w:rsidRPr="007B4B93">
        <w:rPr>
          <w:rFonts w:ascii="Times" w:hAnsi="Times" w:cs="Times New Roman"/>
          <w:color w:val="000000" w:themeColor="text1"/>
          <w:sz w:val="24"/>
          <w:szCs w:val="24"/>
        </w:rPr>
        <w:t>, Алексинац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), </w:t>
      </w:r>
    </w:p>
    <w:p w14:paraId="5976E33E" w14:textId="2EFF739B" w:rsidR="009C282B" w:rsidRPr="007B4B93" w:rsidRDefault="00103861" w:rsidP="009C282B">
      <w:pPr>
        <w:pStyle w:val="ListParagraph"/>
        <w:numPr>
          <w:ilvl w:val="0"/>
          <w:numId w:val="10"/>
        </w:numPr>
        <w:tabs>
          <w:tab w:val="left" w:pos="3227"/>
        </w:tabs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Нишке вести</w:t>
      </w:r>
      <w:r w:rsidR="00DA5D28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(Ниш)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,  </w:t>
      </w:r>
    </w:p>
    <w:p w14:paraId="0B9EBB9F" w14:textId="20FB4501" w:rsidR="00103861" w:rsidRPr="007B4B93" w:rsidRDefault="00103861" w:rsidP="009C282B">
      <w:pPr>
        <w:pStyle w:val="ListParagraph"/>
        <w:numPr>
          <w:ilvl w:val="0"/>
          <w:numId w:val="10"/>
        </w:numPr>
        <w:tabs>
          <w:tab w:val="left" w:pos="3227"/>
        </w:tabs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Студнел</w:t>
      </w:r>
      <w:r w:rsidR="00DA5D28"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(Ниш)</w:t>
      </w:r>
      <w:r w:rsidR="007B4B93">
        <w:rPr>
          <w:rFonts w:ascii="Times" w:hAnsi="Times" w:cs="Times New Roman"/>
          <w:color w:val="000000" w:themeColor="text1"/>
          <w:sz w:val="24"/>
          <w:szCs w:val="24"/>
        </w:rPr>
        <w:t>.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 </w:t>
      </w:r>
    </w:p>
    <w:p w14:paraId="21E75ADC" w14:textId="77777777" w:rsidR="009C282B" w:rsidRPr="007B4B93" w:rsidRDefault="009C282B" w:rsidP="009C282B">
      <w:pPr>
        <w:pStyle w:val="ListParagraph"/>
        <w:tabs>
          <w:tab w:val="left" w:pos="3227"/>
        </w:tabs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</w:p>
    <w:p w14:paraId="6390878B" w14:textId="77777777" w:rsidR="00103861" w:rsidRPr="007B4B93" w:rsidRDefault="00746E28" w:rsidP="00746E28">
      <w:pPr>
        <w:pStyle w:val="ListParagraph"/>
        <w:tabs>
          <w:tab w:val="left" w:pos="3227"/>
        </w:tabs>
        <w:spacing w:after="0" w:line="360" w:lineRule="auto"/>
        <w:ind w:left="0"/>
        <w:jc w:val="both"/>
        <w:rPr>
          <w:rFonts w:ascii="Times" w:hAnsi="Times" w:cs="Times New Roman"/>
          <w:i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       </w:t>
      </w:r>
      <w:r w:rsidR="00103861" w:rsidRPr="007B4B93">
        <w:rPr>
          <w:rFonts w:ascii="Times" w:hAnsi="Times" w:cs="Times New Roman"/>
          <w:i/>
          <w:color w:val="000000" w:themeColor="text1"/>
          <w:sz w:val="24"/>
          <w:szCs w:val="24"/>
        </w:rPr>
        <w:t>УКУПНО: 21</w:t>
      </w:r>
    </w:p>
    <w:p w14:paraId="3AACD5F5" w14:textId="77777777" w:rsidR="00103861" w:rsidRPr="007B4B93" w:rsidRDefault="00970CA6" w:rsidP="00970CA6">
      <w:pPr>
        <w:pStyle w:val="ListParagraph"/>
        <w:tabs>
          <w:tab w:val="left" w:pos="3227"/>
        </w:tabs>
        <w:spacing w:after="0" w:line="360" w:lineRule="auto"/>
        <w:ind w:left="0"/>
        <w:jc w:val="both"/>
        <w:rPr>
          <w:rFonts w:ascii="Times" w:hAnsi="Times" w:cs="Times New Roman"/>
          <w:i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i/>
          <w:color w:val="000000" w:themeColor="text1"/>
          <w:sz w:val="24"/>
          <w:szCs w:val="24"/>
        </w:rPr>
        <w:t xml:space="preserve">        </w:t>
      </w:r>
      <w:r w:rsidR="00103861" w:rsidRPr="007B4B93">
        <w:rPr>
          <w:rFonts w:ascii="Times" w:hAnsi="Times" w:cs="Times New Roman"/>
          <w:i/>
          <w:color w:val="000000" w:themeColor="text1"/>
          <w:sz w:val="24"/>
          <w:szCs w:val="24"/>
        </w:rPr>
        <w:t>Ниш: 14</w:t>
      </w:r>
    </w:p>
    <w:p w14:paraId="1398F884" w14:textId="77777777" w:rsidR="00103861" w:rsidRPr="007B4B93" w:rsidRDefault="00970CA6" w:rsidP="00970CA6">
      <w:pPr>
        <w:pStyle w:val="ListParagraph"/>
        <w:tabs>
          <w:tab w:val="left" w:pos="3227"/>
        </w:tabs>
        <w:spacing w:after="0" w:line="360" w:lineRule="auto"/>
        <w:ind w:left="0"/>
        <w:jc w:val="both"/>
        <w:rPr>
          <w:rFonts w:ascii="Times" w:hAnsi="Times" w:cs="Times New Roman"/>
          <w:i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i/>
          <w:color w:val="000000" w:themeColor="text1"/>
          <w:sz w:val="24"/>
          <w:szCs w:val="24"/>
        </w:rPr>
        <w:t xml:space="preserve">        </w:t>
      </w:r>
      <w:r w:rsidR="00103861" w:rsidRPr="007B4B93">
        <w:rPr>
          <w:rFonts w:ascii="Times" w:hAnsi="Times" w:cs="Times New Roman"/>
          <w:i/>
          <w:color w:val="000000" w:themeColor="text1"/>
          <w:sz w:val="24"/>
          <w:szCs w:val="24"/>
        </w:rPr>
        <w:t>Друге општине: 7</w:t>
      </w:r>
    </w:p>
    <w:p w14:paraId="6E8291A1" w14:textId="77777777" w:rsidR="00103861" w:rsidRPr="007B4B93" w:rsidRDefault="00970CA6" w:rsidP="00970CA6">
      <w:pPr>
        <w:pStyle w:val="ListParagraph"/>
        <w:tabs>
          <w:tab w:val="left" w:pos="3227"/>
        </w:tabs>
        <w:spacing w:after="0" w:line="360" w:lineRule="auto"/>
        <w:ind w:left="0"/>
        <w:jc w:val="both"/>
        <w:rPr>
          <w:rFonts w:ascii="Times" w:hAnsi="Times" w:cs="Times New Roman"/>
          <w:i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i/>
          <w:color w:val="000000" w:themeColor="text1"/>
          <w:sz w:val="24"/>
          <w:szCs w:val="24"/>
        </w:rPr>
        <w:t xml:space="preserve">        </w:t>
      </w:r>
      <w:r w:rsidR="00103861" w:rsidRPr="007B4B93">
        <w:rPr>
          <w:rFonts w:ascii="Times" w:hAnsi="Times" w:cs="Times New Roman"/>
          <w:i/>
          <w:color w:val="000000" w:themeColor="text1"/>
          <w:sz w:val="24"/>
          <w:szCs w:val="24"/>
        </w:rPr>
        <w:t>Комерцијални: 19</w:t>
      </w:r>
    </w:p>
    <w:p w14:paraId="2219B7BD" w14:textId="77777777" w:rsidR="00103861" w:rsidRPr="007B4B93" w:rsidRDefault="00970CA6" w:rsidP="00970CA6">
      <w:pPr>
        <w:pStyle w:val="ListParagraph"/>
        <w:tabs>
          <w:tab w:val="left" w:pos="3227"/>
        </w:tabs>
        <w:spacing w:after="0" w:line="360" w:lineRule="auto"/>
        <w:ind w:left="0"/>
        <w:jc w:val="both"/>
        <w:rPr>
          <w:rFonts w:ascii="Times" w:hAnsi="Times" w:cs="Times New Roman"/>
          <w:i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i/>
          <w:color w:val="000000" w:themeColor="text1"/>
          <w:sz w:val="24"/>
          <w:szCs w:val="24"/>
        </w:rPr>
        <w:t xml:space="preserve">        </w:t>
      </w:r>
      <w:r w:rsidR="00103861" w:rsidRPr="007B4B93">
        <w:rPr>
          <w:rFonts w:ascii="Times" w:hAnsi="Times" w:cs="Times New Roman"/>
          <w:i/>
          <w:color w:val="000000" w:themeColor="text1"/>
          <w:sz w:val="24"/>
          <w:szCs w:val="24"/>
        </w:rPr>
        <w:t>МЦД: 2</w:t>
      </w:r>
    </w:p>
    <w:p w14:paraId="4FAA9704" w14:textId="77777777" w:rsidR="003A632D" w:rsidRPr="007B4B93" w:rsidRDefault="00BA59AD" w:rsidP="00970CA6">
      <w:pPr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ab/>
      </w:r>
    </w:p>
    <w:p w14:paraId="5E70479F" w14:textId="77777777" w:rsidR="0014571E" w:rsidRPr="007B4B93" w:rsidRDefault="0014571E" w:rsidP="00970CA6">
      <w:pPr>
        <w:spacing w:after="0" w:line="360" w:lineRule="auto"/>
        <w:ind w:firstLine="720"/>
        <w:jc w:val="both"/>
        <w:rPr>
          <w:rFonts w:ascii="Times" w:hAnsi="Times" w:cs="Times New Roman"/>
          <w:b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b/>
          <w:color w:val="000000" w:themeColor="text1"/>
          <w:sz w:val="24"/>
          <w:szCs w:val="24"/>
        </w:rPr>
        <w:t>ТРАЈАЊЕ ПРОЈЕКТА</w:t>
      </w:r>
    </w:p>
    <w:p w14:paraId="1478906E" w14:textId="78DA92A1" w:rsidR="0014571E" w:rsidRPr="007B4B93" w:rsidRDefault="0014571E" w:rsidP="00970CA6">
      <w:pPr>
        <w:spacing w:after="0" w:line="360" w:lineRule="auto"/>
        <w:ind w:firstLine="720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Пројекат ће трајати </w:t>
      </w:r>
      <w:r w:rsidR="00220C4C">
        <w:rPr>
          <w:rFonts w:ascii="Times" w:hAnsi="Times" w:cs="Times New Roman"/>
          <w:color w:val="000000" w:themeColor="text1"/>
          <w:sz w:val="24"/>
          <w:szCs w:val="24"/>
          <w:lang w:val="sr-Cyrl-RS"/>
        </w:rPr>
        <w:t>годину дана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>.</w:t>
      </w:r>
    </w:p>
    <w:p w14:paraId="7049947D" w14:textId="473B4D71" w:rsidR="0014571E" w:rsidRPr="007B4B93" w:rsidRDefault="0014571E" w:rsidP="007B4B93">
      <w:pPr>
        <w:pStyle w:val="ListParagraph"/>
        <w:spacing w:after="0" w:line="360" w:lineRule="auto"/>
        <w:ind w:left="0" w:firstLine="720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Период реализације пројекта је од 1. </w:t>
      </w:r>
      <w:r w:rsidR="00220C4C">
        <w:rPr>
          <w:rFonts w:ascii="Times" w:hAnsi="Times" w:cs="Times New Roman"/>
          <w:color w:val="000000" w:themeColor="text1"/>
          <w:sz w:val="24"/>
          <w:szCs w:val="24"/>
          <w:lang w:val="sr-Cyrl-RS"/>
        </w:rPr>
        <w:t>октобра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2018. године до 1. </w:t>
      </w:r>
      <w:r w:rsidR="00220C4C">
        <w:rPr>
          <w:rFonts w:ascii="Times" w:hAnsi="Times" w:cs="Times New Roman"/>
          <w:color w:val="000000" w:themeColor="text1"/>
          <w:sz w:val="24"/>
          <w:szCs w:val="24"/>
          <w:lang w:val="sr-Cyrl-RS"/>
        </w:rPr>
        <w:t>октобра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2</w:t>
      </w:r>
      <w:r w:rsidR="00220C4C">
        <w:rPr>
          <w:rFonts w:ascii="Times" w:hAnsi="Times" w:cs="Times New Roman"/>
          <w:color w:val="000000" w:themeColor="text1"/>
          <w:sz w:val="24"/>
          <w:szCs w:val="24"/>
        </w:rPr>
        <w:t>01</w:t>
      </w:r>
      <w:r w:rsidR="00220C4C">
        <w:rPr>
          <w:rFonts w:ascii="Times" w:hAnsi="Times" w:cs="Times New Roman"/>
          <w:color w:val="000000" w:themeColor="text1"/>
          <w:sz w:val="24"/>
          <w:szCs w:val="24"/>
          <w:lang w:val="sr-Cyrl-RS"/>
        </w:rPr>
        <w:t>9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>. године.</w:t>
      </w:r>
    </w:p>
    <w:p w14:paraId="51D27905" w14:textId="77777777" w:rsidR="0014571E" w:rsidRPr="007B4B93" w:rsidRDefault="0014571E" w:rsidP="00970CA6">
      <w:pPr>
        <w:pStyle w:val="ListParagraph"/>
        <w:spacing w:after="0" w:line="360" w:lineRule="auto"/>
        <w:ind w:left="0" w:firstLine="576"/>
        <w:jc w:val="both"/>
        <w:rPr>
          <w:rFonts w:ascii="Times" w:hAnsi="Times" w:cs="Times New Roman"/>
          <w:color w:val="000000" w:themeColor="text1"/>
          <w:sz w:val="24"/>
          <w:szCs w:val="24"/>
        </w:rPr>
      </w:pPr>
    </w:p>
    <w:p w14:paraId="3DEB365E" w14:textId="77777777" w:rsidR="007B4B93" w:rsidRDefault="007B4B93" w:rsidP="00791C4D">
      <w:pPr>
        <w:spacing w:after="0" w:line="360" w:lineRule="auto"/>
        <w:ind w:firstLine="720"/>
        <w:jc w:val="both"/>
        <w:rPr>
          <w:rFonts w:ascii="Times" w:hAnsi="Times" w:cs="Times New Roman"/>
          <w:b/>
          <w:color w:val="000000" w:themeColor="text1"/>
          <w:sz w:val="24"/>
          <w:szCs w:val="24"/>
        </w:rPr>
      </w:pPr>
    </w:p>
    <w:p w14:paraId="1E8094C2" w14:textId="77777777" w:rsidR="00AD547F" w:rsidRPr="007B4B93" w:rsidRDefault="00AD547F" w:rsidP="00AD547F">
      <w:pPr>
        <w:spacing w:after="0" w:line="360" w:lineRule="auto"/>
        <w:ind w:firstLine="720"/>
        <w:jc w:val="both"/>
        <w:rPr>
          <w:rFonts w:ascii="Times" w:hAnsi="Times" w:cs="Times New Roman"/>
          <w:b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b/>
          <w:color w:val="000000" w:themeColor="text1"/>
          <w:sz w:val="24"/>
          <w:szCs w:val="24"/>
        </w:rPr>
        <w:t>ОЧЕКИВАНИ РЕЗУЛТАТИ</w:t>
      </w:r>
    </w:p>
    <w:p w14:paraId="45D78A41" w14:textId="77777777" w:rsidR="00AD547F" w:rsidRPr="00E36D70" w:rsidRDefault="00AD547F" w:rsidP="00AD547F">
      <w:pPr>
        <w:spacing w:after="0" w:line="360" w:lineRule="auto"/>
        <w:ind w:firstLine="720"/>
        <w:jc w:val="both"/>
        <w:rPr>
          <w:rFonts w:cs="Times New Roman"/>
          <w:color w:val="000000" w:themeColor="text1"/>
          <w:sz w:val="24"/>
          <w:szCs w:val="24"/>
        </w:rPr>
      </w:pPr>
      <w:r w:rsidRPr="007B4B93">
        <w:rPr>
          <w:rFonts w:ascii="Times" w:hAnsi="Times" w:cs="Times New Roman"/>
          <w:color w:val="000000" w:themeColor="text1"/>
          <w:sz w:val="24"/>
          <w:szCs w:val="24"/>
        </w:rPr>
        <w:t>Резултати пројекта биће објављени у публикацији</w:t>
      </w:r>
      <w:r>
        <w:rPr>
          <w:rFonts w:cs="Times New Roman"/>
          <w:color w:val="000000" w:themeColor="text1"/>
          <w:sz w:val="24"/>
          <w:szCs w:val="24"/>
        </w:rPr>
        <w:t xml:space="preserve"> 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под истоветним називом </w:t>
      </w:r>
      <w:r w:rsidRPr="007B4B93">
        <w:rPr>
          <w:rFonts w:ascii="Times" w:hAnsi="Times" w:cs="Times New Roman"/>
          <w:i/>
          <w:color w:val="000000" w:themeColor="text1"/>
          <w:sz w:val="24"/>
          <w:szCs w:val="24"/>
        </w:rPr>
        <w:t xml:space="preserve">Локални медији </w:t>
      </w:r>
      <w:r w:rsidRPr="007B4B93">
        <w:rPr>
          <w:rFonts w:ascii="Times" w:hAnsi="Times"/>
          <w:i/>
          <w:color w:val="000000" w:themeColor="text1"/>
          <w:sz w:val="24"/>
          <w:szCs w:val="24"/>
          <w:lang w:val="sr-Cyrl-CS"/>
        </w:rPr>
        <w:t xml:space="preserve">Нишавског округа </w:t>
      </w:r>
      <w:r w:rsidRPr="007B4B93">
        <w:rPr>
          <w:rFonts w:ascii="Times" w:hAnsi="Times" w:cs="Times New Roman"/>
          <w:i/>
          <w:color w:val="000000" w:themeColor="text1"/>
          <w:sz w:val="24"/>
          <w:szCs w:val="24"/>
        </w:rPr>
        <w:t>у дигиталном добу</w:t>
      </w:r>
      <w:r>
        <w:rPr>
          <w:rFonts w:cs="Times New Roman"/>
          <w:i/>
          <w:color w:val="000000" w:themeColor="text1"/>
          <w:sz w:val="24"/>
          <w:szCs w:val="24"/>
        </w:rPr>
        <w:t>.</w:t>
      </w:r>
    </w:p>
    <w:p w14:paraId="78DFA6CB" w14:textId="77777777" w:rsidR="00AD547F" w:rsidRDefault="00AD547F" w:rsidP="00AD547F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6832">
        <w:rPr>
          <w:rFonts w:ascii="Times New Roman" w:hAnsi="Times New Roman" w:cs="Times New Roman"/>
          <w:color w:val="000000" w:themeColor="text1"/>
          <w:sz w:val="24"/>
          <w:szCs w:val="24"/>
        </w:rPr>
        <w:t>Током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2019. године у организацији Центра за медијска истраживања Филозофског факултета Универзитета у Нишу биће одржан</w:t>
      </w:r>
      <w:r>
        <w:rPr>
          <w:rFonts w:ascii="Times" w:hAnsi="Times" w:cs="Times New Roman"/>
          <w:color w:val="000000" w:themeColor="text1"/>
          <w:sz w:val="24"/>
          <w:szCs w:val="24"/>
        </w:rPr>
        <w:t>a</w:t>
      </w:r>
      <w:r>
        <w:rPr>
          <w:rFonts w:cs="Times New Roman"/>
          <w:color w:val="000000" w:themeColor="text1"/>
          <w:sz w:val="24"/>
          <w:szCs w:val="24"/>
        </w:rPr>
        <w:t xml:space="preserve"> </w:t>
      </w:r>
      <w:r w:rsidRPr="00E36D70">
        <w:rPr>
          <w:rFonts w:ascii="Times New Roman" w:hAnsi="Times New Roman" w:cs="Times New Roman"/>
          <w:color w:val="000000" w:themeColor="text1"/>
          <w:sz w:val="24"/>
          <w:szCs w:val="24"/>
        </w:rPr>
        <w:t>серија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разговора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кој</w:t>
      </w:r>
      <w:r w:rsidRPr="00116832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B4B93">
        <w:rPr>
          <w:rFonts w:ascii="Times" w:hAnsi="Times" w:cs="Times New Roman"/>
          <w:color w:val="000000" w:themeColor="text1"/>
          <w:sz w:val="24"/>
          <w:szCs w:val="24"/>
        </w:rPr>
        <w:t xml:space="preserve"> ће окупити реализаторе пројекта, интервјуисане директоре и главне и одговорне уреднике анализираних медија и студенте Департмана за комуникологију и новинарство.</w:t>
      </w:r>
      <w:r>
        <w:rPr>
          <w:rFonts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Теме ових сусрета биће:</w:t>
      </w:r>
    </w:p>
    <w:p w14:paraId="370EA904" w14:textId="77777777" w:rsidR="00AD547F" w:rsidRPr="00E36D70" w:rsidRDefault="00AD547F" w:rsidP="00AD547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6D7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Локални медији </w:t>
      </w:r>
      <w:r w:rsidRPr="00E36D70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 xml:space="preserve">Нишавског округа </w:t>
      </w:r>
      <w:r w:rsidRPr="00E36D7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 дигиталном добу: економски положај лок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ал</w:t>
      </w:r>
      <w:r w:rsidRPr="00E36D7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них медија</w:t>
      </w:r>
    </w:p>
    <w:p w14:paraId="4876CE40" w14:textId="77777777" w:rsidR="00AD547F" w:rsidRPr="00E36D70" w:rsidRDefault="00AD547F" w:rsidP="00AD547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6D70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 xml:space="preserve">Локални медији </w:t>
      </w:r>
      <w:r w:rsidRPr="00E36D70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 xml:space="preserve">Нишавског округа </w:t>
      </w:r>
      <w:r w:rsidRPr="00E36D7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 дигиталном добу: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однос према јавном интересу</w:t>
      </w:r>
    </w:p>
    <w:p w14:paraId="10D35840" w14:textId="77777777" w:rsidR="00AD547F" w:rsidRPr="00E36D70" w:rsidRDefault="00AD547F" w:rsidP="00AD547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6D7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Локални медији </w:t>
      </w:r>
      <w:r w:rsidRPr="00E36D70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 xml:space="preserve">Нишавског округа </w:t>
      </w:r>
      <w:r w:rsidRPr="00E36D7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 дигиталном добу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 капацитети и планови за развој онлајн издања</w:t>
      </w:r>
    </w:p>
    <w:p w14:paraId="16ED516A" w14:textId="77777777" w:rsidR="00AD547F" w:rsidRPr="00E36D70" w:rsidRDefault="00AD547F" w:rsidP="00AD547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6D7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Локални медији </w:t>
      </w:r>
      <w:r w:rsidRPr="00E36D70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 xml:space="preserve">Нишавског округа </w:t>
      </w:r>
      <w:r w:rsidRPr="00E36D7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 дигиталном добу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 перспективе локалних онлајн медија</w:t>
      </w:r>
    </w:p>
    <w:p w14:paraId="396E39B7" w14:textId="77777777" w:rsidR="00224578" w:rsidRPr="007B4B93" w:rsidRDefault="00224578" w:rsidP="0014571E">
      <w:pPr>
        <w:pStyle w:val="ListParagraph"/>
        <w:spacing w:after="0" w:line="360" w:lineRule="auto"/>
        <w:ind w:left="936"/>
        <w:jc w:val="both"/>
        <w:rPr>
          <w:rFonts w:ascii="Times" w:hAnsi="Times" w:cs="Times New Roman"/>
          <w:color w:val="000000" w:themeColor="text1"/>
          <w:sz w:val="24"/>
          <w:szCs w:val="24"/>
        </w:rPr>
      </w:pPr>
    </w:p>
    <w:p w14:paraId="54A8F09B" w14:textId="77777777" w:rsidR="009F5E49" w:rsidRPr="007B4B93" w:rsidRDefault="009F5E49" w:rsidP="0014571E">
      <w:pPr>
        <w:pStyle w:val="ListParagraph"/>
        <w:spacing w:after="0" w:line="360" w:lineRule="auto"/>
        <w:ind w:left="936"/>
        <w:jc w:val="both"/>
        <w:rPr>
          <w:rFonts w:ascii="Times" w:hAnsi="Times" w:cs="Times New Roman"/>
          <w:color w:val="000000" w:themeColor="text1"/>
          <w:sz w:val="24"/>
          <w:szCs w:val="24"/>
        </w:rPr>
      </w:pPr>
    </w:p>
    <w:p w14:paraId="70233CF4" w14:textId="77777777" w:rsidR="009F5E49" w:rsidRPr="007B4B93" w:rsidRDefault="009F5E49" w:rsidP="009F5E49">
      <w:pPr>
        <w:spacing w:line="360" w:lineRule="auto"/>
        <w:rPr>
          <w:rFonts w:ascii="Times" w:hAnsi="Times"/>
          <w:color w:val="000000" w:themeColor="text1"/>
          <w:sz w:val="24"/>
          <w:szCs w:val="24"/>
          <w:lang w:val="sr-Cyrl-CS"/>
        </w:rPr>
      </w:pPr>
      <w:r w:rsidRPr="007B4B93">
        <w:rPr>
          <w:rFonts w:ascii="Times" w:hAnsi="Times"/>
          <w:color w:val="000000" w:themeColor="text1"/>
          <w:sz w:val="24"/>
          <w:szCs w:val="24"/>
          <w:lang w:val="sr-Cyrl-CS"/>
        </w:rPr>
        <w:t>У Нишу,</w:t>
      </w:r>
    </w:p>
    <w:p w14:paraId="12E643E5" w14:textId="799BAD7E" w:rsidR="009F5E49" w:rsidRPr="007B4B93" w:rsidRDefault="007C2062" w:rsidP="009F5E49">
      <w:pPr>
        <w:spacing w:line="360" w:lineRule="auto"/>
        <w:rPr>
          <w:rFonts w:ascii="Times" w:hAnsi="Times"/>
          <w:color w:val="000000" w:themeColor="text1"/>
          <w:sz w:val="24"/>
          <w:szCs w:val="24"/>
          <w:lang w:val="sr-Cyrl-CS"/>
        </w:rPr>
      </w:pPr>
      <w:r>
        <w:rPr>
          <w:rFonts w:ascii="Times" w:hAnsi="Times"/>
          <w:color w:val="000000" w:themeColor="text1"/>
          <w:sz w:val="24"/>
          <w:szCs w:val="24"/>
          <w:lang w:val="sr-Cyrl-CS"/>
        </w:rPr>
        <w:t xml:space="preserve">мај, </w:t>
      </w:r>
      <w:r w:rsidR="009F5E49" w:rsidRPr="007B4B93">
        <w:rPr>
          <w:rFonts w:ascii="Times" w:hAnsi="Times"/>
          <w:color w:val="000000" w:themeColor="text1"/>
          <w:sz w:val="24"/>
          <w:szCs w:val="24"/>
          <w:lang w:val="sr-Cyrl-CS"/>
        </w:rPr>
        <w:t>2018. године</w:t>
      </w:r>
    </w:p>
    <w:p w14:paraId="26C7675C" w14:textId="77777777" w:rsidR="009F5E49" w:rsidRPr="007B4B93" w:rsidRDefault="009F5E49" w:rsidP="009F5E49">
      <w:pPr>
        <w:spacing w:line="360" w:lineRule="auto"/>
        <w:rPr>
          <w:rFonts w:ascii="Times" w:hAnsi="Times"/>
          <w:color w:val="000000" w:themeColor="text1"/>
          <w:sz w:val="24"/>
          <w:szCs w:val="24"/>
          <w:lang w:val="sr-Cyrl-CS"/>
        </w:rPr>
      </w:pPr>
    </w:p>
    <w:p w14:paraId="4AD4EC9E" w14:textId="77777777" w:rsidR="009F5E49" w:rsidRPr="007B4B93" w:rsidRDefault="009F5E49" w:rsidP="009F5E49">
      <w:pPr>
        <w:spacing w:line="360" w:lineRule="auto"/>
        <w:rPr>
          <w:rFonts w:ascii="Times" w:hAnsi="Times"/>
          <w:color w:val="000000" w:themeColor="text1"/>
          <w:sz w:val="24"/>
          <w:szCs w:val="24"/>
          <w:lang w:val="sr-Cyrl-CS"/>
        </w:rPr>
      </w:pPr>
      <w:r w:rsidRPr="007B4B93">
        <w:rPr>
          <w:rFonts w:ascii="Times" w:hAnsi="Times"/>
          <w:color w:val="000000" w:themeColor="text1"/>
          <w:sz w:val="24"/>
          <w:szCs w:val="24"/>
          <w:lang w:val="sr-Cyrl-CS"/>
        </w:rPr>
        <w:tab/>
      </w:r>
      <w:r w:rsidRPr="007B4B93">
        <w:rPr>
          <w:rFonts w:ascii="Times" w:hAnsi="Times"/>
          <w:color w:val="000000" w:themeColor="text1"/>
          <w:sz w:val="24"/>
          <w:szCs w:val="24"/>
          <w:lang w:val="sr-Cyrl-CS"/>
        </w:rPr>
        <w:tab/>
      </w:r>
      <w:r w:rsidRPr="007B4B93">
        <w:rPr>
          <w:rFonts w:ascii="Times" w:hAnsi="Times"/>
          <w:color w:val="000000" w:themeColor="text1"/>
          <w:sz w:val="24"/>
          <w:szCs w:val="24"/>
          <w:lang w:val="sr-Cyrl-CS"/>
        </w:rPr>
        <w:tab/>
      </w:r>
      <w:r w:rsidRPr="007B4B93">
        <w:rPr>
          <w:rFonts w:ascii="Times" w:hAnsi="Times"/>
          <w:color w:val="000000" w:themeColor="text1"/>
          <w:sz w:val="24"/>
          <w:szCs w:val="24"/>
          <w:lang w:val="sr-Cyrl-CS"/>
        </w:rPr>
        <w:tab/>
      </w:r>
      <w:r w:rsidRPr="007B4B93">
        <w:rPr>
          <w:rFonts w:ascii="Times" w:hAnsi="Times"/>
          <w:color w:val="000000" w:themeColor="text1"/>
          <w:sz w:val="24"/>
          <w:szCs w:val="24"/>
          <w:lang w:val="sr-Cyrl-CS"/>
        </w:rPr>
        <w:tab/>
      </w:r>
      <w:r w:rsidRPr="007B4B93">
        <w:rPr>
          <w:rFonts w:ascii="Times" w:hAnsi="Times"/>
          <w:color w:val="000000" w:themeColor="text1"/>
          <w:sz w:val="24"/>
          <w:szCs w:val="24"/>
          <w:lang w:val="sr-Cyrl-CS"/>
        </w:rPr>
        <w:tab/>
        <w:t>Управница Центра за медијска истраживања,</w:t>
      </w:r>
    </w:p>
    <w:p w14:paraId="65864C14" w14:textId="77777777" w:rsidR="009F5E49" w:rsidRPr="007B4B93" w:rsidRDefault="009F5E49" w:rsidP="009F5E49">
      <w:pPr>
        <w:spacing w:line="360" w:lineRule="auto"/>
        <w:ind w:left="3600" w:firstLine="720"/>
        <w:rPr>
          <w:rFonts w:ascii="Times" w:hAnsi="Times"/>
          <w:color w:val="000000" w:themeColor="text1"/>
          <w:sz w:val="24"/>
          <w:szCs w:val="24"/>
          <w:lang w:val="ru-RU"/>
        </w:rPr>
      </w:pPr>
      <w:r w:rsidRPr="007B4B93">
        <w:rPr>
          <w:rFonts w:ascii="Times" w:hAnsi="Times"/>
          <w:color w:val="000000" w:themeColor="text1"/>
          <w:sz w:val="24"/>
          <w:szCs w:val="24"/>
          <w:lang w:val="ru-RU"/>
        </w:rPr>
        <w:t>_____________________________________</w:t>
      </w:r>
    </w:p>
    <w:p w14:paraId="6C217D92" w14:textId="77777777" w:rsidR="009F5E49" w:rsidRPr="007B4B93" w:rsidRDefault="009F5E49" w:rsidP="009F5E49">
      <w:pPr>
        <w:pStyle w:val="ListParagraph"/>
        <w:spacing w:after="0" w:line="360" w:lineRule="auto"/>
        <w:ind w:left="936"/>
        <w:jc w:val="both"/>
        <w:rPr>
          <w:rFonts w:ascii="Times" w:hAnsi="Times" w:cs="Times New Roman"/>
          <w:color w:val="000000" w:themeColor="text1"/>
          <w:sz w:val="24"/>
          <w:szCs w:val="24"/>
        </w:rPr>
      </w:pPr>
      <w:r w:rsidRPr="007B4B93">
        <w:rPr>
          <w:rFonts w:ascii="Times" w:hAnsi="Times"/>
          <w:color w:val="000000" w:themeColor="text1"/>
          <w:sz w:val="24"/>
          <w:szCs w:val="24"/>
          <w:lang w:val="ru-RU"/>
        </w:rPr>
        <w:tab/>
      </w:r>
      <w:r w:rsidRPr="007B4B93">
        <w:rPr>
          <w:rFonts w:ascii="Times" w:hAnsi="Times"/>
          <w:color w:val="000000" w:themeColor="text1"/>
          <w:sz w:val="24"/>
          <w:szCs w:val="24"/>
          <w:lang w:val="ru-RU"/>
        </w:rPr>
        <w:tab/>
      </w:r>
      <w:r w:rsidRPr="007B4B93">
        <w:rPr>
          <w:rFonts w:ascii="Times" w:hAnsi="Times"/>
          <w:color w:val="000000" w:themeColor="text1"/>
          <w:sz w:val="24"/>
          <w:szCs w:val="24"/>
          <w:lang w:val="ru-RU"/>
        </w:rPr>
        <w:tab/>
      </w:r>
      <w:r w:rsidRPr="007B4B93">
        <w:rPr>
          <w:rFonts w:ascii="Times" w:hAnsi="Times"/>
          <w:color w:val="000000" w:themeColor="text1"/>
          <w:sz w:val="24"/>
          <w:szCs w:val="24"/>
          <w:lang w:val="ru-RU"/>
        </w:rPr>
        <w:tab/>
      </w:r>
      <w:r w:rsidRPr="007B4B93">
        <w:rPr>
          <w:rFonts w:ascii="Times" w:hAnsi="Times"/>
          <w:color w:val="000000" w:themeColor="text1"/>
          <w:sz w:val="24"/>
          <w:szCs w:val="24"/>
          <w:lang w:val="ru-RU"/>
        </w:rPr>
        <w:tab/>
      </w:r>
      <w:r w:rsidRPr="007B4B93">
        <w:rPr>
          <w:rFonts w:ascii="Times" w:hAnsi="Times"/>
          <w:color w:val="000000" w:themeColor="text1"/>
          <w:sz w:val="24"/>
          <w:szCs w:val="24"/>
          <w:lang w:val="ru-RU"/>
        </w:rPr>
        <w:tab/>
      </w:r>
      <w:r w:rsidRPr="007B4B93">
        <w:rPr>
          <w:rFonts w:ascii="Times" w:hAnsi="Times"/>
          <w:color w:val="000000" w:themeColor="text1"/>
          <w:sz w:val="24"/>
          <w:szCs w:val="24"/>
          <w:lang w:val="sr-Cyrl-CS"/>
        </w:rPr>
        <w:t>доц. др Марија Вујовић</w:t>
      </w:r>
    </w:p>
    <w:p w14:paraId="5BDB2FDE" w14:textId="77777777" w:rsidR="003E18CB" w:rsidRPr="007B4B93" w:rsidRDefault="003E18CB" w:rsidP="009F5E49">
      <w:pPr>
        <w:spacing w:after="0" w:line="360" w:lineRule="auto"/>
        <w:jc w:val="both"/>
        <w:rPr>
          <w:rFonts w:ascii="Times" w:hAnsi="Times" w:cs="Times New Roman"/>
          <w:color w:val="000000" w:themeColor="text1"/>
          <w:sz w:val="24"/>
          <w:szCs w:val="24"/>
        </w:rPr>
      </w:pPr>
    </w:p>
    <w:p w14:paraId="02C82BCC" w14:textId="77777777" w:rsidR="006F0509" w:rsidRPr="007B4B93" w:rsidRDefault="006F0509" w:rsidP="0014571E">
      <w:pPr>
        <w:spacing w:after="0" w:line="360" w:lineRule="auto"/>
        <w:ind w:firstLine="576"/>
        <w:jc w:val="both"/>
        <w:rPr>
          <w:rFonts w:ascii="Times" w:hAnsi="Times" w:cs="Times New Roman"/>
          <w:color w:val="000000" w:themeColor="text1"/>
          <w:sz w:val="24"/>
          <w:szCs w:val="24"/>
        </w:rPr>
      </w:pPr>
    </w:p>
    <w:p w14:paraId="5444E3E9" w14:textId="77777777" w:rsidR="0038068B" w:rsidRPr="007B4B93" w:rsidRDefault="0038068B" w:rsidP="0014571E">
      <w:pPr>
        <w:spacing w:after="0" w:line="360" w:lineRule="auto"/>
        <w:ind w:firstLine="576"/>
        <w:jc w:val="both"/>
        <w:rPr>
          <w:rFonts w:ascii="Times" w:hAnsi="Times" w:cs="Times New Roman"/>
          <w:color w:val="000000" w:themeColor="text1"/>
          <w:sz w:val="24"/>
          <w:szCs w:val="24"/>
        </w:rPr>
      </w:pPr>
    </w:p>
    <w:p w14:paraId="71E84154" w14:textId="77777777" w:rsidR="0038068B" w:rsidRPr="007B4B93" w:rsidRDefault="0038068B" w:rsidP="0014571E">
      <w:pPr>
        <w:spacing w:after="0" w:line="360" w:lineRule="auto"/>
        <w:ind w:firstLine="576"/>
        <w:jc w:val="both"/>
        <w:rPr>
          <w:rFonts w:ascii="Times" w:hAnsi="Times" w:cs="Times New Roman"/>
          <w:color w:val="000000" w:themeColor="text1"/>
          <w:sz w:val="24"/>
          <w:szCs w:val="24"/>
        </w:rPr>
      </w:pPr>
    </w:p>
    <w:p w14:paraId="761F22A2" w14:textId="77777777" w:rsidR="0038068B" w:rsidRPr="007B4B93" w:rsidRDefault="0038068B" w:rsidP="0014571E">
      <w:pPr>
        <w:spacing w:after="0" w:line="360" w:lineRule="auto"/>
        <w:ind w:firstLine="576"/>
        <w:jc w:val="both"/>
        <w:rPr>
          <w:rFonts w:ascii="Times" w:hAnsi="Times" w:cs="Times New Roman"/>
          <w:color w:val="000000" w:themeColor="text1"/>
          <w:sz w:val="24"/>
          <w:szCs w:val="24"/>
        </w:rPr>
      </w:pPr>
    </w:p>
    <w:sectPr w:rsidR="0038068B" w:rsidRPr="007B4B93" w:rsidSect="009F5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540EF" w14:textId="77777777" w:rsidR="000D5EB5" w:rsidRDefault="000D5EB5" w:rsidP="00CC2915">
      <w:pPr>
        <w:spacing w:after="0" w:line="240" w:lineRule="auto"/>
      </w:pPr>
      <w:r>
        <w:separator/>
      </w:r>
    </w:p>
  </w:endnote>
  <w:endnote w:type="continuationSeparator" w:id="0">
    <w:p w14:paraId="35AC8CD8" w14:textId="77777777" w:rsidR="000D5EB5" w:rsidRDefault="000D5EB5" w:rsidP="00CC2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D1B6D" w14:textId="77777777" w:rsidR="008C4158" w:rsidRDefault="008C41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313268"/>
      <w:docPartObj>
        <w:docPartGallery w:val="Page Numbers (Bottom of Page)"/>
        <w:docPartUnique/>
      </w:docPartObj>
    </w:sdtPr>
    <w:sdtEndPr/>
    <w:sdtContent>
      <w:p w14:paraId="4F3ABB00" w14:textId="77777777" w:rsidR="008C4158" w:rsidRDefault="0027393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4B9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B24CD56" w14:textId="77777777" w:rsidR="008C4158" w:rsidRDefault="008C41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0213C" w14:textId="77777777" w:rsidR="008C4158" w:rsidRDefault="008C41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2499D" w14:textId="77777777" w:rsidR="000D5EB5" w:rsidRDefault="000D5EB5" w:rsidP="00CC2915">
      <w:pPr>
        <w:spacing w:after="0" w:line="240" w:lineRule="auto"/>
      </w:pPr>
      <w:r>
        <w:separator/>
      </w:r>
    </w:p>
  </w:footnote>
  <w:footnote w:type="continuationSeparator" w:id="0">
    <w:p w14:paraId="64DFE09B" w14:textId="77777777" w:rsidR="000D5EB5" w:rsidRDefault="000D5EB5" w:rsidP="00CC2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24BD9" w14:textId="77777777" w:rsidR="008C4158" w:rsidRDefault="008C41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22E17" w14:textId="77777777" w:rsidR="008C4158" w:rsidRDefault="008C41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6CA20" w14:textId="77777777" w:rsidR="008C4158" w:rsidRDefault="008C41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42AC4"/>
    <w:multiLevelType w:val="hybridMultilevel"/>
    <w:tmpl w:val="B3647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C2E9E"/>
    <w:multiLevelType w:val="hybridMultilevel"/>
    <w:tmpl w:val="62140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04FB2"/>
    <w:multiLevelType w:val="hybridMultilevel"/>
    <w:tmpl w:val="E4648A10"/>
    <w:lvl w:ilvl="0" w:tplc="AF2E1DF0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3" w15:restartNumberingAfterBreak="0">
    <w:nsid w:val="33381C09"/>
    <w:multiLevelType w:val="hybridMultilevel"/>
    <w:tmpl w:val="285E0880"/>
    <w:lvl w:ilvl="0" w:tplc="D9B8290C">
      <w:start w:val="1"/>
      <w:numFmt w:val="decimal"/>
      <w:lvlText w:val="%1."/>
      <w:lvlJc w:val="left"/>
      <w:pPr>
        <w:ind w:left="20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36" w:hanging="360"/>
      </w:pPr>
    </w:lvl>
    <w:lvl w:ilvl="2" w:tplc="0409001B" w:tentative="1">
      <w:start w:val="1"/>
      <w:numFmt w:val="lowerRoman"/>
      <w:lvlText w:val="%3."/>
      <w:lvlJc w:val="right"/>
      <w:pPr>
        <w:ind w:left="3456" w:hanging="180"/>
      </w:pPr>
    </w:lvl>
    <w:lvl w:ilvl="3" w:tplc="0409000F" w:tentative="1">
      <w:start w:val="1"/>
      <w:numFmt w:val="decimal"/>
      <w:lvlText w:val="%4."/>
      <w:lvlJc w:val="left"/>
      <w:pPr>
        <w:ind w:left="4176" w:hanging="360"/>
      </w:pPr>
    </w:lvl>
    <w:lvl w:ilvl="4" w:tplc="04090019" w:tentative="1">
      <w:start w:val="1"/>
      <w:numFmt w:val="lowerLetter"/>
      <w:lvlText w:val="%5."/>
      <w:lvlJc w:val="left"/>
      <w:pPr>
        <w:ind w:left="4896" w:hanging="360"/>
      </w:pPr>
    </w:lvl>
    <w:lvl w:ilvl="5" w:tplc="0409001B" w:tentative="1">
      <w:start w:val="1"/>
      <w:numFmt w:val="lowerRoman"/>
      <w:lvlText w:val="%6."/>
      <w:lvlJc w:val="right"/>
      <w:pPr>
        <w:ind w:left="5616" w:hanging="180"/>
      </w:pPr>
    </w:lvl>
    <w:lvl w:ilvl="6" w:tplc="0409000F" w:tentative="1">
      <w:start w:val="1"/>
      <w:numFmt w:val="decimal"/>
      <w:lvlText w:val="%7."/>
      <w:lvlJc w:val="left"/>
      <w:pPr>
        <w:ind w:left="6336" w:hanging="360"/>
      </w:pPr>
    </w:lvl>
    <w:lvl w:ilvl="7" w:tplc="04090019" w:tentative="1">
      <w:start w:val="1"/>
      <w:numFmt w:val="lowerLetter"/>
      <w:lvlText w:val="%8."/>
      <w:lvlJc w:val="left"/>
      <w:pPr>
        <w:ind w:left="7056" w:hanging="360"/>
      </w:pPr>
    </w:lvl>
    <w:lvl w:ilvl="8" w:tplc="0409001B" w:tentative="1">
      <w:start w:val="1"/>
      <w:numFmt w:val="lowerRoman"/>
      <w:lvlText w:val="%9."/>
      <w:lvlJc w:val="right"/>
      <w:pPr>
        <w:ind w:left="7776" w:hanging="180"/>
      </w:pPr>
    </w:lvl>
  </w:abstractNum>
  <w:abstractNum w:abstractNumId="4" w15:restartNumberingAfterBreak="0">
    <w:nsid w:val="3FEB4C17"/>
    <w:multiLevelType w:val="hybridMultilevel"/>
    <w:tmpl w:val="F190C2E2"/>
    <w:lvl w:ilvl="0" w:tplc="57DC20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604ABF"/>
    <w:multiLevelType w:val="hybridMultilevel"/>
    <w:tmpl w:val="98846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4825EA"/>
    <w:multiLevelType w:val="hybridMultilevel"/>
    <w:tmpl w:val="7DDCF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0301E0"/>
    <w:multiLevelType w:val="hybridMultilevel"/>
    <w:tmpl w:val="D73CD9D0"/>
    <w:lvl w:ilvl="0" w:tplc="CA4A28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5857690"/>
    <w:multiLevelType w:val="hybridMultilevel"/>
    <w:tmpl w:val="97481D72"/>
    <w:lvl w:ilvl="0" w:tplc="4B0C9A22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9" w15:restartNumberingAfterBreak="0">
    <w:nsid w:val="7756638B"/>
    <w:multiLevelType w:val="hybridMultilevel"/>
    <w:tmpl w:val="28A800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D37EE"/>
    <w:multiLevelType w:val="hybridMultilevel"/>
    <w:tmpl w:val="D44CFD2C"/>
    <w:lvl w:ilvl="0" w:tplc="0B5AC652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79946F5C"/>
    <w:multiLevelType w:val="hybridMultilevel"/>
    <w:tmpl w:val="989C47B4"/>
    <w:lvl w:ilvl="0" w:tplc="21728848">
      <w:start w:val="1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2" w15:restartNumberingAfterBreak="0">
    <w:nsid w:val="7FEA15DA"/>
    <w:multiLevelType w:val="hybridMultilevel"/>
    <w:tmpl w:val="D884FEA2"/>
    <w:lvl w:ilvl="0" w:tplc="222660E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5"/>
  </w:num>
  <w:num w:numId="10">
    <w:abstractNumId w:val="0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DD"/>
    <w:rsid w:val="00000BD2"/>
    <w:rsid w:val="00010679"/>
    <w:rsid w:val="00037DA3"/>
    <w:rsid w:val="00062AF7"/>
    <w:rsid w:val="000717B1"/>
    <w:rsid w:val="00084A0D"/>
    <w:rsid w:val="000A6FBF"/>
    <w:rsid w:val="000B4D79"/>
    <w:rsid w:val="000B6664"/>
    <w:rsid w:val="000C0C5D"/>
    <w:rsid w:val="000C270C"/>
    <w:rsid w:val="000D5EB5"/>
    <w:rsid w:val="000E554C"/>
    <w:rsid w:val="00103861"/>
    <w:rsid w:val="001059E7"/>
    <w:rsid w:val="001141F1"/>
    <w:rsid w:val="00124CB2"/>
    <w:rsid w:val="001270AC"/>
    <w:rsid w:val="001415FC"/>
    <w:rsid w:val="0014571E"/>
    <w:rsid w:val="00155181"/>
    <w:rsid w:val="00160535"/>
    <w:rsid w:val="001615AA"/>
    <w:rsid w:val="00161763"/>
    <w:rsid w:val="00182D9C"/>
    <w:rsid w:val="00196D65"/>
    <w:rsid w:val="001D6735"/>
    <w:rsid w:val="001E2510"/>
    <w:rsid w:val="0020141A"/>
    <w:rsid w:val="00220C4C"/>
    <w:rsid w:val="002229DA"/>
    <w:rsid w:val="00224578"/>
    <w:rsid w:val="00224DB0"/>
    <w:rsid w:val="00231443"/>
    <w:rsid w:val="0023445C"/>
    <w:rsid w:val="002351AB"/>
    <w:rsid w:val="0024288A"/>
    <w:rsid w:val="002434F2"/>
    <w:rsid w:val="00257F8D"/>
    <w:rsid w:val="0027393F"/>
    <w:rsid w:val="00275755"/>
    <w:rsid w:val="00297DC1"/>
    <w:rsid w:val="002A775A"/>
    <w:rsid w:val="002B0342"/>
    <w:rsid w:val="002B4BF2"/>
    <w:rsid w:val="002B558B"/>
    <w:rsid w:val="002C5048"/>
    <w:rsid w:val="002E432F"/>
    <w:rsid w:val="002F7255"/>
    <w:rsid w:val="00303D98"/>
    <w:rsid w:val="003127D7"/>
    <w:rsid w:val="00314D16"/>
    <w:rsid w:val="00332F6C"/>
    <w:rsid w:val="00343EAA"/>
    <w:rsid w:val="00345193"/>
    <w:rsid w:val="003760BA"/>
    <w:rsid w:val="0038068B"/>
    <w:rsid w:val="003A632D"/>
    <w:rsid w:val="003C5F79"/>
    <w:rsid w:val="003C6F1A"/>
    <w:rsid w:val="003D3F78"/>
    <w:rsid w:val="003D5135"/>
    <w:rsid w:val="003D580E"/>
    <w:rsid w:val="003E18CB"/>
    <w:rsid w:val="003F40EB"/>
    <w:rsid w:val="004106A0"/>
    <w:rsid w:val="0041097A"/>
    <w:rsid w:val="004171AE"/>
    <w:rsid w:val="00434C99"/>
    <w:rsid w:val="00441F71"/>
    <w:rsid w:val="00445418"/>
    <w:rsid w:val="0045092D"/>
    <w:rsid w:val="00457790"/>
    <w:rsid w:val="0047000C"/>
    <w:rsid w:val="00471D4D"/>
    <w:rsid w:val="00494A6F"/>
    <w:rsid w:val="004A6EF7"/>
    <w:rsid w:val="004C6BD0"/>
    <w:rsid w:val="004D5FE2"/>
    <w:rsid w:val="004F583D"/>
    <w:rsid w:val="00511E9B"/>
    <w:rsid w:val="0051398A"/>
    <w:rsid w:val="00531B88"/>
    <w:rsid w:val="00542735"/>
    <w:rsid w:val="0056689B"/>
    <w:rsid w:val="005B4CDC"/>
    <w:rsid w:val="005D1AFF"/>
    <w:rsid w:val="005E067B"/>
    <w:rsid w:val="006162DE"/>
    <w:rsid w:val="006273BA"/>
    <w:rsid w:val="00640518"/>
    <w:rsid w:val="006505B7"/>
    <w:rsid w:val="00654BB2"/>
    <w:rsid w:val="0066172F"/>
    <w:rsid w:val="00673DD6"/>
    <w:rsid w:val="006A08C1"/>
    <w:rsid w:val="006B0D60"/>
    <w:rsid w:val="006B36EE"/>
    <w:rsid w:val="006B410D"/>
    <w:rsid w:val="006B7CA1"/>
    <w:rsid w:val="006C5545"/>
    <w:rsid w:val="006D2CB6"/>
    <w:rsid w:val="006D5A8B"/>
    <w:rsid w:val="006F0509"/>
    <w:rsid w:val="0071407D"/>
    <w:rsid w:val="007273F8"/>
    <w:rsid w:val="00746E28"/>
    <w:rsid w:val="00761F22"/>
    <w:rsid w:val="00770E2D"/>
    <w:rsid w:val="00774AB0"/>
    <w:rsid w:val="0078747D"/>
    <w:rsid w:val="00791C4D"/>
    <w:rsid w:val="007945A9"/>
    <w:rsid w:val="007B025E"/>
    <w:rsid w:val="007B4B93"/>
    <w:rsid w:val="007C2062"/>
    <w:rsid w:val="007E7B3D"/>
    <w:rsid w:val="007F3367"/>
    <w:rsid w:val="007F3ABF"/>
    <w:rsid w:val="00800AE9"/>
    <w:rsid w:val="0080630E"/>
    <w:rsid w:val="00815083"/>
    <w:rsid w:val="008153CD"/>
    <w:rsid w:val="00825A62"/>
    <w:rsid w:val="00843DBC"/>
    <w:rsid w:val="008555F2"/>
    <w:rsid w:val="00857AE6"/>
    <w:rsid w:val="00865E42"/>
    <w:rsid w:val="0087435C"/>
    <w:rsid w:val="00881EFF"/>
    <w:rsid w:val="008960C9"/>
    <w:rsid w:val="008A0EEB"/>
    <w:rsid w:val="008A47E2"/>
    <w:rsid w:val="008A5347"/>
    <w:rsid w:val="008A73B0"/>
    <w:rsid w:val="008A792A"/>
    <w:rsid w:val="008C4158"/>
    <w:rsid w:val="008D7CC5"/>
    <w:rsid w:val="008E64F8"/>
    <w:rsid w:val="008F583F"/>
    <w:rsid w:val="009111DD"/>
    <w:rsid w:val="009160E0"/>
    <w:rsid w:val="00916352"/>
    <w:rsid w:val="009268C2"/>
    <w:rsid w:val="00942F8C"/>
    <w:rsid w:val="00954240"/>
    <w:rsid w:val="00970CA6"/>
    <w:rsid w:val="00972369"/>
    <w:rsid w:val="00986B8A"/>
    <w:rsid w:val="009877FA"/>
    <w:rsid w:val="009979A1"/>
    <w:rsid w:val="009B278F"/>
    <w:rsid w:val="009C282B"/>
    <w:rsid w:val="009C391B"/>
    <w:rsid w:val="009C3C42"/>
    <w:rsid w:val="009C7C13"/>
    <w:rsid w:val="009F5AE4"/>
    <w:rsid w:val="009F5E49"/>
    <w:rsid w:val="00A26EEE"/>
    <w:rsid w:val="00A3316A"/>
    <w:rsid w:val="00A36CA7"/>
    <w:rsid w:val="00A5416C"/>
    <w:rsid w:val="00A54DF5"/>
    <w:rsid w:val="00A75C10"/>
    <w:rsid w:val="00A90440"/>
    <w:rsid w:val="00A96A7D"/>
    <w:rsid w:val="00AD1AD4"/>
    <w:rsid w:val="00AD3F60"/>
    <w:rsid w:val="00AD547F"/>
    <w:rsid w:val="00AD62BE"/>
    <w:rsid w:val="00B05719"/>
    <w:rsid w:val="00B116F0"/>
    <w:rsid w:val="00B117D1"/>
    <w:rsid w:val="00B11CCA"/>
    <w:rsid w:val="00B1685A"/>
    <w:rsid w:val="00B210A6"/>
    <w:rsid w:val="00B31921"/>
    <w:rsid w:val="00B354DC"/>
    <w:rsid w:val="00B51166"/>
    <w:rsid w:val="00B53844"/>
    <w:rsid w:val="00B7396E"/>
    <w:rsid w:val="00BA59AD"/>
    <w:rsid w:val="00BB68E2"/>
    <w:rsid w:val="00BE5A3E"/>
    <w:rsid w:val="00C067C6"/>
    <w:rsid w:val="00C16805"/>
    <w:rsid w:val="00C247AB"/>
    <w:rsid w:val="00C260DE"/>
    <w:rsid w:val="00C33C55"/>
    <w:rsid w:val="00C607C8"/>
    <w:rsid w:val="00C60ABB"/>
    <w:rsid w:val="00C64357"/>
    <w:rsid w:val="00C8003B"/>
    <w:rsid w:val="00C87EFF"/>
    <w:rsid w:val="00CA0E3B"/>
    <w:rsid w:val="00CA77B3"/>
    <w:rsid w:val="00CB2FC7"/>
    <w:rsid w:val="00CB309F"/>
    <w:rsid w:val="00CC2915"/>
    <w:rsid w:val="00CC5472"/>
    <w:rsid w:val="00CE015D"/>
    <w:rsid w:val="00CE4CFE"/>
    <w:rsid w:val="00CF73A5"/>
    <w:rsid w:val="00D060F1"/>
    <w:rsid w:val="00D06148"/>
    <w:rsid w:val="00D14350"/>
    <w:rsid w:val="00D313F7"/>
    <w:rsid w:val="00D41990"/>
    <w:rsid w:val="00D45E5B"/>
    <w:rsid w:val="00D552C0"/>
    <w:rsid w:val="00D60A71"/>
    <w:rsid w:val="00D80234"/>
    <w:rsid w:val="00DA4856"/>
    <w:rsid w:val="00DA5D28"/>
    <w:rsid w:val="00DC17B3"/>
    <w:rsid w:val="00DD0D57"/>
    <w:rsid w:val="00DD22B4"/>
    <w:rsid w:val="00DD6A32"/>
    <w:rsid w:val="00DD728D"/>
    <w:rsid w:val="00DF6AC7"/>
    <w:rsid w:val="00E05298"/>
    <w:rsid w:val="00E149F2"/>
    <w:rsid w:val="00E220A3"/>
    <w:rsid w:val="00E74340"/>
    <w:rsid w:val="00E75642"/>
    <w:rsid w:val="00E75BE5"/>
    <w:rsid w:val="00E80D6E"/>
    <w:rsid w:val="00E8534A"/>
    <w:rsid w:val="00E867AA"/>
    <w:rsid w:val="00E90E65"/>
    <w:rsid w:val="00E96A01"/>
    <w:rsid w:val="00EB3F7B"/>
    <w:rsid w:val="00ED69D1"/>
    <w:rsid w:val="00EE458B"/>
    <w:rsid w:val="00F0061F"/>
    <w:rsid w:val="00F22D13"/>
    <w:rsid w:val="00F25C47"/>
    <w:rsid w:val="00F30C05"/>
    <w:rsid w:val="00F36657"/>
    <w:rsid w:val="00F418E0"/>
    <w:rsid w:val="00F52287"/>
    <w:rsid w:val="00F67BE8"/>
    <w:rsid w:val="00F72C92"/>
    <w:rsid w:val="00F738F9"/>
    <w:rsid w:val="00F921F4"/>
    <w:rsid w:val="00FB33CD"/>
    <w:rsid w:val="00FC2774"/>
    <w:rsid w:val="00FD4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DA5E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24D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3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2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915"/>
  </w:style>
  <w:style w:type="paragraph" w:styleId="Footer">
    <w:name w:val="footer"/>
    <w:basedOn w:val="Normal"/>
    <w:link w:val="FooterChar"/>
    <w:uiPriority w:val="99"/>
    <w:unhideWhenUsed/>
    <w:rsid w:val="00CC2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915"/>
  </w:style>
  <w:style w:type="character" w:styleId="FootnoteReference">
    <w:name w:val="footnote reference"/>
    <w:basedOn w:val="DefaultParagraphFont"/>
    <w:uiPriority w:val="99"/>
    <w:semiHidden/>
    <w:unhideWhenUsed/>
    <w:rsid w:val="00196D65"/>
    <w:rPr>
      <w:vertAlign w:val="superscript"/>
    </w:rPr>
  </w:style>
  <w:style w:type="character" w:styleId="Emphasis">
    <w:name w:val="Emphasis"/>
    <w:uiPriority w:val="20"/>
    <w:qFormat/>
    <w:rsid w:val="009F5E49"/>
    <w:rPr>
      <w:i/>
      <w:iCs/>
    </w:rPr>
  </w:style>
  <w:style w:type="character" w:styleId="Hyperlink">
    <w:name w:val="Hyperlink"/>
    <w:basedOn w:val="DefaultParagraphFont"/>
    <w:uiPriority w:val="99"/>
    <w:unhideWhenUsed/>
    <w:rsid w:val="006162D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A6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68BAB-FD73-4F66-8B00-42918C3FF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1737</Words>
  <Characters>9905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2018-06-26T07:04:00Z</dcterms:created>
  <dcterms:modified xsi:type="dcterms:W3CDTF">2018-06-26T07:04:00Z</dcterms:modified>
</cp:coreProperties>
</file>